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C3B3D" w:rsidR="00E5206D" w:rsidP="00E5206D" w:rsidRDefault="00E5206D" w14:paraId="33CF1659" wp14:textId="7777777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Pr="00EC3B3D" w:rsid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xmlns:wp14="http://schemas.microsoft.com/office/word/2010/wordml" w:rsidRPr="00682DD7" w:rsidR="00E5206D" w:rsidP="00E5206D" w:rsidRDefault="00E5206D" w14:paraId="059F2FF6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xmlns:wp14="http://schemas.microsoft.com/office/word/2010/wordml" w:rsidRPr="00682DD7" w:rsidR="00F6446C" w:rsidP="00E5206D" w:rsidRDefault="00E5206D" w14:paraId="5E65CD0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xmlns:wp14="http://schemas.microsoft.com/office/word/2010/wordml" w:rsidR="00CA2483" w:rsidP="00CA2483" w:rsidRDefault="00E5206D" w14:paraId="4E33B95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center"/>
        <w:rPr>
          <w:rFonts w:ascii="Arial" w:hAnsi="Arial" w:cs="Arial"/>
          <w:b/>
          <w:color w:val="000000"/>
          <w:sz w:val="22"/>
        </w:rPr>
      </w:pPr>
      <w:r w:rsidRPr="00035471">
        <w:rPr>
          <w:rFonts w:ascii="Arial" w:hAnsi="Arial" w:cs="Arial"/>
          <w:b/>
          <w:color w:val="000000"/>
          <w:sz w:val="22"/>
        </w:rPr>
        <w:t>Dz.U.</w:t>
      </w:r>
      <w:r w:rsidRPr="00CA2483" w:rsidR="00CA2483">
        <w:rPr>
          <w:rFonts w:ascii="Arial" w:hAnsi="Arial" w:cs="Arial"/>
          <w:b/>
          <w:color w:val="000000"/>
          <w:sz w:val="22"/>
        </w:rPr>
        <w:t xml:space="preserve"> </w:t>
      </w:r>
      <w:r w:rsidR="00816451">
        <w:rPr>
          <w:rFonts w:ascii="Arial" w:hAnsi="Arial" w:cs="Arial"/>
          <w:b/>
          <w:color w:val="000000"/>
          <w:sz w:val="22"/>
        </w:rPr>
        <w:t>……………………………..</w:t>
      </w:r>
    </w:p>
    <w:p xmlns:wp14="http://schemas.microsoft.com/office/word/2010/wordml" w:rsidRPr="00682DD7" w:rsidR="00E5206D" w:rsidP="00CA2483" w:rsidRDefault="00E5206D" w14:paraId="39891C2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xmlns:wp14="http://schemas.microsoft.com/office/word/2010/wordml" w:rsidRPr="00682DD7" w:rsidR="00E5206D" w:rsidP="00E5206D" w:rsidRDefault="00E5206D" w14:paraId="05E201F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 w:rsidR="00800556">
        <w:rPr>
          <w:rFonts w:ascii="Arial" w:hAnsi="Arial" w:cs="Arial"/>
          <w:b/>
          <w:sz w:val="20"/>
          <w:szCs w:val="20"/>
        </w:rPr>
        <w:t>---</w:t>
      </w:r>
      <w:r w:rsidRPr="00682DD7">
        <w:rPr>
          <w:rFonts w:ascii="Arial" w:hAnsi="Arial" w:cs="Arial"/>
          <w:b/>
          <w:sz w:val="20"/>
          <w:szCs w:val="20"/>
        </w:rPr>
        <w:t>]</w:t>
      </w:r>
    </w:p>
    <w:p xmlns:wp14="http://schemas.microsoft.com/office/word/2010/wordml" w:rsidR="00816451" w:rsidP="00E5206D" w:rsidRDefault="00816451" w14:paraId="672A6659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xmlns:wp14="http://schemas.microsoft.com/office/word/2010/wordml" w:rsidRPr="00EC3B3D" w:rsidR="00E5206D" w:rsidP="00E5206D" w:rsidRDefault="00E5206D" w14:paraId="019501A1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xmlns:wp14="http://schemas.microsoft.com/office/word/2010/wordml" w:rsidRPr="00682DD7" w:rsidR="00E5206D" w:rsidP="00E5206D" w:rsidRDefault="00E5206D" w14:paraId="734F212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xmlns:wp14="http://schemas.microsoft.com/office/word/2010/wordml" w:rsidRPr="00682DD7" w:rsidR="00E5206D" w:rsidTr="6FB4C313" w14:paraId="6F4AAC00" wp14:textId="77777777">
        <w:trPr>
          <w:trHeight w:val="349"/>
        </w:trPr>
        <w:tc>
          <w:tcPr>
            <w:tcW w:w="4644" w:type="dxa"/>
            <w:shd w:val="clear" w:color="auto" w:fill="auto"/>
            <w:tcMar/>
          </w:tcPr>
          <w:p w:rsidRPr="00682DD7" w:rsidR="00E5206D" w:rsidP="007C7179" w:rsidRDefault="00E5206D" w14:paraId="5CDB2FEA" wp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tcMar/>
          </w:tcPr>
          <w:p w:rsidRPr="00682DD7" w:rsidR="00E5206D" w:rsidP="007C7179" w:rsidRDefault="00E5206D" w14:paraId="065EA204" wp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6FB4C313" w14:paraId="1B8112CE" wp14:textId="77777777">
        <w:trPr>
          <w:trHeight w:val="349"/>
        </w:trPr>
        <w:tc>
          <w:tcPr>
            <w:tcW w:w="4644" w:type="dxa"/>
            <w:shd w:val="clear" w:color="auto" w:fill="auto"/>
            <w:tcMar/>
          </w:tcPr>
          <w:p w:rsidRPr="00682DD7" w:rsidR="00E5206D" w:rsidP="007C7179" w:rsidRDefault="00E5206D" w14:paraId="276C578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tcMar/>
          </w:tcPr>
          <w:p w:rsidRPr="00732258" w:rsidR="00E5206D" w:rsidP="6282F016" w:rsidRDefault="00E5206D" w14:paraId="2AF04F6E" wp14:textId="39FBACA1">
            <w:pPr>
              <w:spacing w:after="0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282F016" w:rsidR="525B8BAA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Wielkopolskie Muzeum Niepodległości</w:t>
            </w:r>
          </w:p>
          <w:p w:rsidRPr="00732258" w:rsidR="00E5206D" w:rsidP="6282F016" w:rsidRDefault="00E5206D" w14:paraId="608F0ED5" wp14:textId="68502F24">
            <w:pPr>
              <w:spacing w:after="0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282F016" w:rsidR="525B8BAA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ul. Woźna 12 61-</w:t>
            </w:r>
            <w:proofErr w:type="gramStart"/>
            <w:r w:rsidRPr="6282F016" w:rsidR="525B8BAA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777  Poznań</w:t>
            </w:r>
            <w:proofErr w:type="gramEnd"/>
          </w:p>
        </w:tc>
      </w:tr>
      <w:tr xmlns:wp14="http://schemas.microsoft.com/office/word/2010/wordml" w:rsidRPr="00682DD7" w:rsidR="00E5206D" w:rsidTr="6FB4C313" w14:paraId="68B3A234" wp14:textId="77777777">
        <w:trPr>
          <w:trHeight w:val="485"/>
        </w:trPr>
        <w:tc>
          <w:tcPr>
            <w:tcW w:w="4644" w:type="dxa"/>
            <w:shd w:val="clear" w:color="auto" w:fill="auto"/>
            <w:tcMar/>
          </w:tcPr>
          <w:p w:rsidRPr="00682DD7" w:rsidR="00E5206D" w:rsidP="007C7179" w:rsidRDefault="00E5206D" w14:paraId="70529786" wp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tcMar/>
          </w:tcPr>
          <w:p w:rsidRPr="00682DD7" w:rsidR="00E5206D" w:rsidP="00734ABD" w:rsidRDefault="00E5206D" w14:paraId="3A6D9E6F" wp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D871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682DD7" w:rsidR="00E5206D" w:rsidTr="6FB4C313" w14:paraId="7DB49217" wp14:textId="77777777">
        <w:trPr>
          <w:trHeight w:val="484"/>
        </w:trPr>
        <w:tc>
          <w:tcPr>
            <w:tcW w:w="4644" w:type="dxa"/>
            <w:shd w:val="clear" w:color="auto" w:fill="auto"/>
            <w:tcMar/>
          </w:tcPr>
          <w:p w:rsidRPr="00682DD7" w:rsidR="00E5206D" w:rsidP="007C7179" w:rsidRDefault="00E5206D" w14:paraId="6F50175B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tcMar/>
          </w:tcPr>
          <w:p w:rsidRPr="00D613BF" w:rsidR="00E5206D" w:rsidP="6282F016" w:rsidRDefault="00816451" w14:paraId="6CFDC8C9" wp14:textId="25B00B95">
            <w:pPr>
              <w:pStyle w:val="Normalny"/>
              <w:spacing w:before="0" w:after="0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6282F016" w:rsidR="49BBC16D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pl-PL"/>
              </w:rPr>
              <w:t xml:space="preserve">„Pełnienie obowiązków Inżyniera Kontraktu wraz ze świadczeniem usług nadzoru inwestorskiego przy przygotowaniu i realizacji zadania inwestycyjnego pod nazwą: „Budowa Nowego Muzeum Powstania Wielkopolskiego 1918-1919 </w:t>
            </w:r>
            <w:r>
              <w:br/>
            </w:r>
            <w:r w:rsidRPr="6282F016" w:rsidR="49BBC16D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pl-PL"/>
              </w:rPr>
              <w:t>w Poznaniu””</w:t>
            </w:r>
          </w:p>
        </w:tc>
      </w:tr>
      <w:tr xmlns:wp14="http://schemas.microsoft.com/office/word/2010/wordml" w:rsidRPr="00682DD7" w:rsidR="00E5206D" w:rsidTr="6FB4C313" w14:paraId="693F9DB5" wp14:textId="77777777">
        <w:trPr>
          <w:trHeight w:val="484"/>
        </w:trPr>
        <w:tc>
          <w:tcPr>
            <w:tcW w:w="4644" w:type="dxa"/>
            <w:shd w:val="clear" w:color="auto" w:fill="auto"/>
            <w:tcMar/>
          </w:tcPr>
          <w:p w:rsidRPr="00682DD7" w:rsidR="00E5206D" w:rsidP="007C7179" w:rsidRDefault="00E5206D" w14:paraId="6C59710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tcMar/>
            <w:vAlign w:val="center"/>
          </w:tcPr>
          <w:p w:rsidRPr="009A349B" w:rsidR="00E5206D" w:rsidP="6282F016" w:rsidRDefault="001007FC" w14:paraId="1CAC1DF9" wp14:textId="58586C01">
            <w:pPr>
              <w:spacing w:before="240" w:after="0" w:line="23" w:lineRule="atLeast"/>
              <w:jc w:val="center"/>
            </w:pPr>
            <w:r w:rsidRPr="6FB4C313" w:rsidR="259C4F79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FA.261-3/2023</w:t>
            </w:r>
          </w:p>
        </w:tc>
      </w:tr>
    </w:tbl>
    <w:p xmlns:wp14="http://schemas.microsoft.com/office/word/2010/wordml" w:rsidRPr="00682DD7" w:rsidR="00E5206D" w:rsidP="00E5206D" w:rsidRDefault="00E5206D" w14:paraId="58D0158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xmlns:wp14="http://schemas.microsoft.com/office/word/2010/wordml" w:rsidRPr="00682DD7" w:rsidR="00E5206D" w:rsidP="00E5206D" w:rsidRDefault="00E5206D" w14:paraId="3273CA5E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xmlns:wp14="http://schemas.microsoft.com/office/word/2010/wordml" w:rsidRPr="00EC3B3D" w:rsidR="00E5206D" w:rsidP="00E5206D" w:rsidRDefault="00E5206D" w14:paraId="29F0E7B9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xmlns:wp14="http://schemas.microsoft.com/office/word/2010/wordml" w:rsidRPr="00682DD7" w:rsidR="00E5206D" w:rsidTr="007C7179" w14:paraId="160FAF42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3724FA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379EEEE" wp14:textId="777777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66B8F84A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04E3E306" wp14:textId="7777777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6DA37E6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xmlns:wp14="http://schemas.microsoft.com/office/word/2010/wordml" w:rsidRPr="00682DD7" w:rsidR="00E5206D" w:rsidTr="007C7179" w14:paraId="5EA5783E" wp14:textId="77777777">
        <w:trPr>
          <w:trHeight w:val="1372"/>
        </w:trPr>
        <w:tc>
          <w:tcPr>
            <w:tcW w:w="4644" w:type="dxa"/>
            <w:shd w:val="clear" w:color="auto" w:fill="auto"/>
          </w:tcPr>
          <w:p w:rsidRPr="00682DD7" w:rsidR="00E5206D" w:rsidP="007C7179" w:rsidRDefault="00E5206D" w14:paraId="03B78040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Pr="00682DD7" w:rsidR="00E5206D" w:rsidP="007C7179" w:rsidRDefault="00E5206D" w14:paraId="3EC88FD8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349E72A8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Pr="00682DD7" w:rsidR="00E5206D" w:rsidP="007C7179" w:rsidRDefault="00E5206D" w14:paraId="168D5A6F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xmlns:wp14="http://schemas.microsoft.com/office/word/2010/wordml" w:rsidRPr="00682DD7" w:rsidR="00E5206D" w:rsidTr="007C7179" w14:paraId="4C2D6F1A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30102054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1EFA0487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86302B" w14:paraId="765A4047" wp14:textId="77777777">
        <w:trPr>
          <w:trHeight w:val="1661"/>
        </w:trPr>
        <w:tc>
          <w:tcPr>
            <w:tcW w:w="4644" w:type="dxa"/>
            <w:shd w:val="clear" w:color="auto" w:fill="auto"/>
          </w:tcPr>
          <w:p w:rsidRPr="00682DD7" w:rsidR="00E5206D" w:rsidP="007C7179" w:rsidRDefault="00E5206D" w14:paraId="2DD52D81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682DD7" w:rsidR="00E5206D" w:rsidP="007C7179" w:rsidRDefault="00E5206D" w14:paraId="7E0EEF42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Pr="00682DD7" w:rsidR="00E5206D" w:rsidP="007C7179" w:rsidRDefault="00E5206D" w14:paraId="58C095C3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Pr="00682DD7" w:rsidR="00E5206D" w:rsidP="007C7179" w:rsidRDefault="00E5206D" w14:paraId="14E03EFB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5680EB9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Pr="00682DD7" w:rsidR="00E5206D" w:rsidP="007C7179" w:rsidRDefault="00E5206D" w14:paraId="59C3EAD7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Pr="00682DD7" w:rsidR="00E5206D" w:rsidP="007C7179" w:rsidRDefault="00E5206D" w14:paraId="0F494016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Pr="00682DD7" w:rsidR="00E5206D" w:rsidP="007C7179" w:rsidRDefault="00E5206D" w14:paraId="22860AC7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5828F0F5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37A39FF5" wp14:textId="777777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26E397C" wp14:textId="777777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9A6C20" w14:paraId="713E9EF8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31E92112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17849593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xmlns:wp14="http://schemas.microsoft.com/office/word/2010/wordml" w:rsidRPr="00682DD7" w:rsidR="00E5206D" w:rsidTr="009A6C20" w14:paraId="49706703" wp14:textId="77777777">
        <w:tc>
          <w:tcPr>
            <w:tcW w:w="4644" w:type="dxa"/>
            <w:tcBorders>
              <w:bottom w:val="single" w:color="auto" w:sz="4" w:space="0"/>
            </w:tcBorders>
            <w:shd w:val="pct25" w:color="auto" w:fill="auto"/>
          </w:tcPr>
          <w:p w:rsidRPr="00682DD7" w:rsidR="00E5206D" w:rsidP="007C7179" w:rsidRDefault="00E5206D" w14:paraId="79971A64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pct25" w:color="auto" w:fill="auto"/>
          </w:tcPr>
          <w:p w:rsidRPr="00682DD7" w:rsidR="00E5206D" w:rsidP="007C7179" w:rsidRDefault="00E5206D" w14:paraId="4E41DD8D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xmlns:wp14="http://schemas.microsoft.com/office/word/2010/wordml" w:rsidRPr="00682DD7" w:rsidR="00E5206D" w:rsidTr="009A6C20" w14:paraId="4288DE05" wp14:textId="77777777">
        <w:tc>
          <w:tcPr>
            <w:tcW w:w="4644" w:type="dxa"/>
            <w:tcBorders>
              <w:bottom w:val="single" w:color="auto" w:sz="4" w:space="0"/>
            </w:tcBorders>
            <w:shd w:val="pct25" w:color="auto" w:fill="auto"/>
          </w:tcPr>
          <w:p w:rsidRPr="00682DD7" w:rsidR="00E5206D" w:rsidP="007C7179" w:rsidRDefault="00E5206D" w14:paraId="0F858F4B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pct25" w:color="auto" w:fill="auto"/>
          </w:tcPr>
          <w:p w:rsidRPr="00682DD7" w:rsidR="00E5206D" w:rsidP="007C7179" w:rsidRDefault="00E5206D" w14:paraId="440B51E6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xmlns:wp14="http://schemas.microsoft.com/office/word/2010/wordml" w:rsidRPr="00682DD7" w:rsidR="00E5206D" w:rsidTr="009A6C20" w14:paraId="2CACF1EC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35232CFE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682DD7" w:rsidR="00E5206D" w:rsidP="007C7179" w:rsidRDefault="00E5206D" w14:paraId="080E0736" wp14:textId="777777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Pr="00682DD7" w:rsidR="00E5206D" w:rsidP="007C7179" w:rsidRDefault="00E5206D" w14:paraId="791F1589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pct25" w:color="auto" w:fill="auto"/>
          </w:tcPr>
          <w:p w:rsidRPr="00682DD7" w:rsidR="003E28B2" w:rsidP="007C7179" w:rsidRDefault="00E5206D" w14:paraId="0A37501D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Pr="00682DD7" w:rsidR="003E28B2" w:rsidP="007C7179" w:rsidRDefault="00E5206D" w14:paraId="453D8AD3" wp14:textId="7777777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Pr="00682DD7" w:rsidR="00E5206D" w:rsidP="007C7179" w:rsidRDefault="00E5206D" w14:paraId="3827A25D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 w:rsidR="0073508A">
              <w:rPr>
                <w:rFonts w:ascii="Arial" w:hAnsi="Arial" w:cs="Arial"/>
                <w:sz w:val="20"/>
                <w:szCs w:val="20"/>
              </w:rPr>
              <w:br/>
            </w:r>
            <w:r w:rsidRPr="00682DD7" w:rsidR="0073508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 w:rsidR="0073508A">
              <w:rPr>
                <w:rFonts w:ascii="Arial" w:hAnsi="Arial" w:cs="Arial"/>
                <w:sz w:val="20"/>
                <w:szCs w:val="20"/>
              </w:rPr>
              <w:br/>
            </w:r>
            <w:r w:rsidRPr="00682DD7" w:rsidR="0073508A">
              <w:rPr>
                <w:rFonts w:ascii="Arial" w:hAnsi="Arial" w:cs="Arial"/>
                <w:sz w:val="20"/>
                <w:szCs w:val="20"/>
              </w:rPr>
              <w:br/>
            </w:r>
            <w:r w:rsidRPr="00682DD7" w:rsidR="0073508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</w:tc>
      </w:tr>
      <w:tr xmlns:wp14="http://schemas.microsoft.com/office/word/2010/wordml" w:rsidRPr="00682DD7" w:rsidR="00E5206D" w:rsidTr="007C7179" w14:paraId="64A0591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501F3B8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32D74CA" wp14:textId="777777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06B14976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74A1D2F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0DC8D45F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xmlns:wp14="http://schemas.microsoft.com/office/word/2010/wordml" w:rsidRPr="00682DD7" w:rsidR="00E5206D" w:rsidTr="007C7179" w14:paraId="10C9C5E7" wp14:textId="77777777">
        <w:tc>
          <w:tcPr>
            <w:tcW w:w="9289" w:type="dxa"/>
            <w:gridSpan w:val="2"/>
            <w:shd w:val="clear" w:color="auto" w:fill="BFBFBF"/>
          </w:tcPr>
          <w:p w:rsidRPr="00682DD7" w:rsidR="00E5206D" w:rsidP="007C7179" w:rsidRDefault="00E5206D" w14:paraId="3DA70EE2" wp14:textId="777777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xmlns:wp14="http://schemas.microsoft.com/office/word/2010/wordml" w:rsidRPr="00682DD7" w:rsidR="00E5206D" w:rsidTr="007C7179" w14:paraId="6AEC02FE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7C9BAD1A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1FF1DAB9" wp14:textId="777777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xmlns:wp14="http://schemas.microsoft.com/office/word/2010/wordml" w:rsidRPr="00682DD7" w:rsidR="00E5206D" w:rsidTr="007C7179" w14:paraId="5ADD500F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2C7D799B" wp14:textId="7777777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A958305" wp14:textId="7777777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6B72C78A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7BB45E5A" wp14:textId="7777777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6E7301FC" wp14:textId="7777777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xmlns:wp14="http://schemas.microsoft.com/office/word/2010/wordml" w:rsidRPr="00EC3B3D" w:rsidR="00E5206D" w:rsidP="00E5206D" w:rsidRDefault="00E5206D" w14:paraId="565DDF6C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xmlns:wp14="http://schemas.microsoft.com/office/word/2010/wordml" w:rsidRPr="00682DD7" w:rsidR="00E5206D" w:rsidP="00394F71" w:rsidRDefault="00E5206D" w14:paraId="50B1C5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xmlns:wp14="http://schemas.microsoft.com/office/word/2010/wordml" w:rsidRPr="00682DD7" w:rsidR="00E5206D" w:rsidTr="007C7179" w14:paraId="3DF445CB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0789E81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68AD700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72CCF0BD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4C22888B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585AEBC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4E00EEE0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10F01B5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1AD7BAF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513E8EAC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0CB986D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22707CD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5CFC2905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77C868D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740251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730A4E96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15BF65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2A162F6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7C7179" w14:paraId="0C0F464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5594581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3A280D8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xmlns:wp14="http://schemas.microsoft.com/office/word/2010/wordml" w:rsidRPr="00EC3B3D" w:rsidR="00E5206D" w:rsidP="00E5206D" w:rsidRDefault="00E5206D" w14:paraId="1081BF81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xmlns:wp14="http://schemas.microsoft.com/office/word/2010/wordml" w:rsidRPr="00682DD7" w:rsidR="00E5206D" w:rsidTr="007C7179" w14:paraId="71D3E6F4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2316DF9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1AC3F4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2482B7E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1D7874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0C20A24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xmlns:wp14="http://schemas.microsoft.com/office/word/2010/wordml" w:rsidRPr="00682DD7" w:rsidR="00E5206D" w:rsidP="00E5206D" w:rsidRDefault="00E5206D" w14:paraId="128A9D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682DD7" w:rsidR="00E41DF5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EC3B3D" w:rsidR="00E5206D" w:rsidP="00E5206D" w:rsidRDefault="00E5206D" w14:paraId="47732BF2" wp14:textId="7777777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xmlns:wp14="http://schemas.microsoft.com/office/word/2010/wordml" w:rsidRPr="00682DD7" w:rsidR="00E5206D" w:rsidP="00E5206D" w:rsidRDefault="00E5206D" w14:paraId="60202A4C" wp14:textId="77777777">
      <w:pPr>
        <w:pStyle w:val="ChapterTitle"/>
        <w:keepNext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xmlns:wp14="http://schemas.microsoft.com/office/word/2010/wordml" w:rsidRPr="00682DD7" w:rsidR="00E5206D" w:rsidTr="007C7179" w14:paraId="59A8394A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3538BDA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5B34777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4727B273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18B6EC2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11E52753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Pr="00682DD7" w:rsidR="00E5206D" w:rsidP="007C7179" w:rsidRDefault="00E5206D" w14:paraId="074A65D5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xmlns:wp14="http://schemas.microsoft.com/office/word/2010/wordml" w:rsidRPr="00682DD7" w:rsidR="00E5206D" w:rsidP="00E5206D" w:rsidRDefault="00E5206D" w14:paraId="26BCC43E" wp14:textId="77777777">
      <w:pPr>
        <w:pStyle w:val="ChapterTitle"/>
        <w:keepNext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xmlns:wp14="http://schemas.microsoft.com/office/word/2010/wordml" w:rsidRPr="00682DD7" w:rsidR="00032275" w:rsidRDefault="00032275" w14:paraId="5DAB6C7B" wp14:textId="77777777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xmlns:wp14="http://schemas.microsoft.com/office/word/2010/wordml" w:rsidRPr="00682DD7" w:rsidR="00E5206D" w:rsidP="00E5206D" w:rsidRDefault="00E5206D" w14:paraId="4A4527CC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xmlns:wp14="http://schemas.microsoft.com/office/word/2010/wordml" w:rsidRPr="00EC3B3D" w:rsidR="00E5206D" w:rsidP="00E5206D" w:rsidRDefault="00E5206D" w14:paraId="2EFEC0E1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xmlns:wp14="http://schemas.microsoft.com/office/word/2010/wordml" w:rsidRPr="00682DD7" w:rsidR="00E5206D" w:rsidP="00E5206D" w:rsidRDefault="00E5206D" w14:paraId="6119EDA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xmlns:wp14="http://schemas.microsoft.com/office/word/2010/wordml" w:rsidRPr="00682DD7" w:rsidR="00E5206D" w:rsidP="00E5206D" w:rsidRDefault="00E5206D" w14:paraId="3A7FFF6F" wp14:textId="77777777">
      <w:pPr>
        <w:pStyle w:val="NumPar1"/>
        <w:numPr>
          <w:ilvl w:val="0"/>
          <w:numId w:val="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xmlns:wp14="http://schemas.microsoft.com/office/word/2010/wordml" w:rsidRPr="00682DD7" w:rsidR="00E5206D" w:rsidP="00E5206D" w:rsidRDefault="00E5206D" w14:paraId="190C9145" wp14:textId="77777777">
      <w:pPr>
        <w:pStyle w:val="NumPar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xmlns:wp14="http://schemas.microsoft.com/office/word/2010/wordml" w:rsidRPr="00682DD7" w:rsidR="00E5206D" w:rsidP="00E5206D" w:rsidRDefault="00E5206D" w14:paraId="1EB2891B" wp14:textId="77777777">
      <w:pPr>
        <w:pStyle w:val="NumPar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name="_DV_M1264" w:id="1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name="_DV_M1266" w:id="2"/>
      <w:bookmarkEnd w:id="2"/>
    </w:p>
    <w:p xmlns:wp14="http://schemas.microsoft.com/office/word/2010/wordml" w:rsidRPr="00682DD7" w:rsidR="00E5206D" w:rsidP="00E5206D" w:rsidRDefault="00E5206D" w14:paraId="13C81997" wp14:textId="77777777">
      <w:pPr>
        <w:pStyle w:val="NumPar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name="_DV_M1268" w:id="3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xmlns:wp14="http://schemas.microsoft.com/office/word/2010/wordml" w:rsidRPr="00682DD7" w:rsidR="00E5206D" w:rsidP="00E5206D" w:rsidRDefault="00E5206D" w14:paraId="123F8A3E" wp14:textId="77777777">
      <w:pPr>
        <w:pStyle w:val="NumPar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xmlns:wp14="http://schemas.microsoft.com/office/word/2010/wordml" w:rsidRPr="00682DD7" w:rsidR="00E5206D" w:rsidP="00E5206D" w:rsidRDefault="00E5206D" w14:paraId="15174300" wp14:textId="77777777">
      <w:pPr>
        <w:pStyle w:val="NumPar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xmlns:wp14="http://schemas.microsoft.com/office/word/2010/wordml" w:rsidRPr="00682DD7" w:rsidR="00E5206D" w:rsidTr="007C7179" w14:paraId="22E62855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5D8F11F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004A5E5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510B6D81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4508DBF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EF5DDE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Pr="00682DD7" w:rsidR="00E5206D" w:rsidP="007C7179" w:rsidRDefault="00E5206D" w14:paraId="63998F1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xmlns:wp14="http://schemas.microsoft.com/office/word/2010/wordml" w:rsidRPr="00682DD7" w:rsidR="00E5206D" w:rsidTr="007C7179" w14:paraId="77260BF5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155458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184AC1A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długość okresu wykluczenia [……] oraz punkt(-y), którego(-ych) to dotyczy.</w:t>
            </w:r>
          </w:p>
          <w:p w:rsidRPr="00682DD7" w:rsidR="00E5206D" w:rsidP="007C7179" w:rsidRDefault="00E5206D" w14:paraId="78C8D2C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xmlns:wp14="http://schemas.microsoft.com/office/word/2010/wordml" w:rsidRPr="00682DD7" w:rsidR="00E5206D" w:rsidTr="007C7179" w14:paraId="2AF01F0B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799DC13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59B5102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xmlns:wp14="http://schemas.microsoft.com/office/word/2010/wordml" w:rsidRPr="00682DD7" w:rsidR="00E5206D" w:rsidTr="007C7179" w14:paraId="70428CFC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27C2AF7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2B7651B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xmlns:wp14="http://schemas.microsoft.com/office/word/2010/wordml" w:rsidRPr="00EC3B3D" w:rsidR="00E5206D" w:rsidP="00E5206D" w:rsidRDefault="00E5206D" w14:paraId="2689DD5E" wp14:textId="7777777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xmlns:wp14="http://schemas.microsoft.com/office/word/2010/wordml" w:rsidRPr="00682DD7" w:rsidR="00E5206D" w:rsidTr="007C7179" w14:paraId="0896FBA2" wp14:textId="77777777">
        <w:tc>
          <w:tcPr>
            <w:tcW w:w="4644" w:type="dxa"/>
            <w:shd w:val="clear" w:color="auto" w:fill="auto"/>
          </w:tcPr>
          <w:p w:rsidRPr="00330C13" w:rsidR="00E5206D" w:rsidP="007C7179" w:rsidRDefault="00E5206D" w14:paraId="316505E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Pr="00330C13" w:rsidR="00E5206D" w:rsidP="007C7179" w:rsidRDefault="00E5206D" w14:paraId="0EEB253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208329C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5AA51A5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Pr="00682DD7" w:rsidR="00E5206D" w:rsidP="007C7179" w:rsidRDefault="00E5206D" w14:paraId="7DC8EFF5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xmlns:wp14="http://schemas.microsoft.com/office/word/2010/wordml" w:rsidRPr="00682DD7" w:rsidR="00E5206D" w:rsidTr="007C7179" w14:paraId="4767BAA5" wp14:textId="7777777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Pr="00682DD7" w:rsidR="00E5206D" w:rsidP="007C7179" w:rsidRDefault="00E5206D" w14:paraId="69CFD194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Pr="00682DD7" w:rsidR="00E5206D" w:rsidP="007C7179" w:rsidRDefault="00E5206D" w14:paraId="66C6F787" wp14:textId="7777777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Pr="00682DD7" w:rsidR="00E5206D" w:rsidP="00E5206D" w:rsidRDefault="00E5206D" w14:paraId="4CCEF723" wp14:textId="77777777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Pr="00682DD7" w:rsidR="00E5206D" w:rsidP="00E5206D" w:rsidRDefault="00E5206D" w14:paraId="1819AC7B" wp14:textId="77777777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Pr="00682DD7" w:rsidR="00E5206D" w:rsidP="007C7179" w:rsidRDefault="00E5206D" w14:paraId="6A2D4666" wp14:textId="77777777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Pr="00682DD7" w:rsidR="00E5206D" w:rsidP="007C7179" w:rsidRDefault="00E5206D" w14:paraId="6F3FE62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Pr="00682DD7" w:rsidR="00E5206D" w:rsidP="007C7179" w:rsidRDefault="00E5206D" w14:paraId="07A4ADDD" wp14:textId="7777777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Pr="00682DD7" w:rsidR="00E5206D" w:rsidP="007C7179" w:rsidRDefault="00E5206D" w14:paraId="5B18F398" wp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xmlns:wp14="http://schemas.microsoft.com/office/word/2010/wordml" w:rsidRPr="00682DD7" w:rsidR="00E5206D" w:rsidTr="007C7179" w14:paraId="17445A6D" wp14:textId="7777777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Pr="00682DD7" w:rsidR="00E5206D" w:rsidP="007C7179" w:rsidRDefault="00E5206D" w14:paraId="02EB378F" wp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Pr="00682DD7" w:rsidR="00E5206D" w:rsidP="007C7179" w:rsidRDefault="00E5206D" w14:paraId="02563BB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c1) [] Tak [] Nie</w:t>
            </w:r>
          </w:p>
          <w:p w:rsidRPr="00682DD7" w:rsidR="00E5206D" w:rsidP="007C7179" w:rsidRDefault="00E5206D" w14:paraId="1FB899EE" wp14:textId="7777777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Pr="00682DD7" w:rsidR="00E5206D" w:rsidP="00E5206D" w:rsidRDefault="00E5206D" w14:paraId="64DD5504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P="00E5206D" w:rsidRDefault="00E5206D" w14:paraId="7129165B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P="00330C13" w:rsidRDefault="00330C13" w14:paraId="6A05A809" wp14:textId="7777777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Pr="00682DD7" w:rsidR="00E5206D" w:rsidP="006177D1" w:rsidRDefault="00E5206D" w14:paraId="00B47AD9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Pr="00682DD7" w:rsidR="00E5206D" w:rsidP="007C7179" w:rsidRDefault="00E5206D" w14:paraId="70F205B6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c1) [] Tak [] Nie</w:t>
            </w:r>
          </w:p>
          <w:p w:rsidRPr="00682DD7" w:rsidR="00E5206D" w:rsidP="00E5206D" w:rsidRDefault="00E5206D" w14:paraId="249023F9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Pr="00682DD7" w:rsidR="00E5206D" w:rsidP="00E5206D" w:rsidRDefault="00E5206D" w14:paraId="34F3B509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Pr="00682DD7" w:rsidR="00E5206D" w:rsidP="00E5206D" w:rsidRDefault="00E5206D" w14:paraId="600BF169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P="007C7179" w:rsidRDefault="00330C13" w14:paraId="5A39BBE3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Pr="00682DD7" w:rsidR="00E5206D" w:rsidP="006177D1" w:rsidRDefault="00E5206D" w14:paraId="5709402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xmlns:wp14="http://schemas.microsoft.com/office/word/2010/wordml" w:rsidRPr="00682DD7" w:rsidR="00E5206D" w:rsidTr="007C7179" w14:paraId="78F1EAF0" wp14:textId="77777777">
        <w:tc>
          <w:tcPr>
            <w:tcW w:w="4644" w:type="dxa"/>
            <w:shd w:val="clear" w:color="auto" w:fill="auto"/>
          </w:tcPr>
          <w:p w:rsidRPr="00112466" w:rsidR="00E5206D" w:rsidP="007C7179" w:rsidRDefault="00E5206D" w14:paraId="25861F1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Pr="00112466" w:rsidR="00E5206D" w:rsidP="007C7179" w:rsidRDefault="00E5206D" w14:paraId="0C3FA3C9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xmlns:wp14="http://schemas.microsoft.com/office/word/2010/wordml" w:rsidRPr="00EC3B3D" w:rsidR="00E5206D" w:rsidP="00E5206D" w:rsidRDefault="00E5206D" w14:paraId="05FBD067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xmlns:wp14="http://schemas.microsoft.com/office/word/2010/wordml" w:rsidRPr="00D1354E" w:rsidR="00E5206D" w:rsidP="00E5206D" w:rsidRDefault="00E5206D" w14:paraId="2E35914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xmlns:wp14="http://schemas.microsoft.com/office/word/2010/wordml" w:rsidRPr="00682DD7" w:rsidR="00E5206D" w:rsidTr="005A6F99" w14:paraId="72FB7AF1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D1354E" w:rsidR="00E5206D" w:rsidP="007C7179" w:rsidRDefault="00E5206D" w14:paraId="2D7389C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D1354E" w:rsidR="00E5206D" w:rsidP="007C7179" w:rsidRDefault="00E5206D" w14:paraId="18EDA3B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5A6F99" w14:paraId="534F2239" wp14:textId="7777777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Pr="00682DD7" w:rsidR="00E5206D" w:rsidP="007C7179" w:rsidRDefault="00E5206D" w14:paraId="0FDBF58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594D73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xmlns:wp14="http://schemas.microsoft.com/office/word/2010/wordml" w:rsidRPr="00682DD7" w:rsidR="00E5206D" w:rsidTr="005A6F99" w14:paraId="7734F08A" wp14:textId="7777777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Pr="00682DD7" w:rsidR="00E5206D" w:rsidP="007C7179" w:rsidRDefault="00E5206D" w14:paraId="41C8F39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A7870A0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xmlns:wp14="http://schemas.microsoft.com/office/word/2010/wordml" w:rsidRPr="00682DD7" w:rsidR="00E5206D" w:rsidTr="005A6F99" w14:paraId="49408143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68A354D3" wp14:textId="7777777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Pr="00682DD7" w:rsidR="00E5206D" w:rsidP="00E5206D" w:rsidRDefault="00E5206D" w14:paraId="220DE6C5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Pr="00682DD7" w:rsidR="00E5206D" w:rsidP="00E5206D" w:rsidRDefault="00E5206D" w14:paraId="565EF765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1354E" w:rsidR="00E5206D" w:rsidP="007C7179" w:rsidRDefault="00E5206D" w14:paraId="69726D5A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="00E5206D" w:rsidP="007C7179" w:rsidRDefault="00E5206D" w14:paraId="2E94EB94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P="007C7179" w:rsidRDefault="00D1354E" w14:paraId="72A3D3E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Pr="00682DD7" w:rsidR="00D1354E" w:rsidP="007C7179" w:rsidRDefault="00D1354E" w14:paraId="0D0B940D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Pr="00682DD7" w:rsidR="00E5206D" w:rsidP="00E5206D" w:rsidRDefault="00E5206D" w14:paraId="1E43D7D0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P="00E5206D" w:rsidRDefault="00E5206D" w14:paraId="26533996" wp14:textId="7777777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Pr="00682DD7" w:rsidR="00D1354E" w:rsidP="00D1354E" w:rsidRDefault="00D1354E" w14:paraId="0E27B00A" wp14:textId="7777777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Pr="00D1354E" w:rsidR="00E5206D" w:rsidP="007C7179" w:rsidRDefault="00E5206D" w14:paraId="63F7771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5A6F99" w14:paraId="0993C317" wp14:textId="7777777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Pr="00682DD7" w:rsidR="00E5206D" w:rsidP="007C7179" w:rsidRDefault="00E5206D" w14:paraId="7E972072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02EBD7EB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xmlns:wp14="http://schemas.microsoft.com/office/word/2010/wordml" w:rsidRPr="00682DD7" w:rsidR="00E5206D" w:rsidTr="005A6F99" w14:paraId="3C3A5974" wp14:textId="7777777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Pr="00682DD7" w:rsidR="00E5206D" w:rsidP="007C7179" w:rsidRDefault="00E5206D" w14:paraId="60061E4C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63519B95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xmlns:wp14="http://schemas.microsoft.com/office/word/2010/wordml" w:rsidRPr="00682DD7" w:rsidR="00E5206D" w:rsidTr="007C7179" w14:paraId="00DEB82F" wp14:textId="7777777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Pr="00682DD7" w:rsidR="00E5206D" w:rsidP="007C7179" w:rsidRDefault="00E5206D" w14:paraId="4636021D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3C30F0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xmlns:wp14="http://schemas.microsoft.com/office/word/2010/wordml" w:rsidRPr="00682DD7" w:rsidR="00E5206D" w:rsidTr="007C7179" w14:paraId="2E9D55DD" wp14:textId="7777777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Pr="00682DD7" w:rsidR="00E5206D" w:rsidP="007C7179" w:rsidRDefault="00E5206D" w14:paraId="44EAFD9C" wp14:textId="77777777">
            <w:pPr>
              <w:pStyle w:val="NormalLeft"/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71C7039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xmlns:wp14="http://schemas.microsoft.com/office/word/2010/wordml" w:rsidRPr="00682DD7" w:rsidR="00E5206D" w:rsidTr="007C7179" w14:paraId="6B28CA28" wp14:textId="77777777">
        <w:trPr>
          <w:trHeight w:val="1316"/>
        </w:trPr>
        <w:tc>
          <w:tcPr>
            <w:tcW w:w="4644" w:type="dxa"/>
            <w:shd w:val="clear" w:color="auto" w:fill="auto"/>
          </w:tcPr>
          <w:p w:rsidRPr="00682DD7" w:rsidR="00E5206D" w:rsidP="007C7179" w:rsidRDefault="00E5206D" w14:paraId="27C8AE38" wp14:textId="77777777">
            <w:pPr>
              <w:pStyle w:val="NormalLeft"/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0D8FD45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xmlns:wp14="http://schemas.microsoft.com/office/word/2010/wordml" w:rsidRPr="00682DD7" w:rsidR="00E5206D" w:rsidTr="006642D6" w14:paraId="593DD9C2" wp14:textId="77777777">
        <w:trPr>
          <w:trHeight w:val="1544"/>
        </w:trPr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50BB9CA4" wp14:textId="77777777">
            <w:pPr>
              <w:pStyle w:val="NormalLeft"/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7734A3F2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xmlns:wp14="http://schemas.microsoft.com/office/word/2010/wordml" w:rsidRPr="00682DD7" w:rsidR="00E5206D" w:rsidTr="002C2A2A" w14:paraId="49C99557" wp14:textId="7777777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Pr="00682DD7" w:rsidR="00E5206D" w:rsidP="007C7179" w:rsidRDefault="00E5206D" w14:paraId="4FE6822B" wp14:textId="77777777">
            <w:pPr>
              <w:pStyle w:val="NormalLeft"/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37D92E93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xmlns:wp14="http://schemas.microsoft.com/office/word/2010/wordml" w:rsidRPr="00682DD7" w:rsidR="00E5206D" w:rsidTr="002C2A2A" w14:paraId="042DCFDC" wp14:textId="7777777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Pr="00682DD7" w:rsidR="00E5206D" w:rsidP="007C7179" w:rsidRDefault="00E5206D" w14:paraId="4B94D5A5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6F97EFF7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xmlns:wp14="http://schemas.microsoft.com/office/word/2010/wordml" w:rsidRPr="00682DD7" w:rsidR="00E5206D" w:rsidTr="007C7179" w14:paraId="69258B22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C10E26C" wp14:textId="777777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Style w:val="NormalBoldChar"/>
                <w:rFonts w:ascii="Arial" w:hAnsi="Arial" w:eastAsia="Calibri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3FFABEBA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xmlns:wp14="http://schemas.microsoft.com/office/word/2010/wordml" w:rsidRPr="00EC3B3D" w:rsidR="00E5206D" w:rsidP="00E5206D" w:rsidRDefault="00E5206D" w14:paraId="4F8AC30D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xmlns:wp14="http://schemas.microsoft.com/office/word/2010/wordml" w:rsidRPr="00682DD7" w:rsidR="00E5206D" w:rsidTr="007C7179" w14:paraId="569CF6DD" wp14:textId="77777777">
        <w:tc>
          <w:tcPr>
            <w:tcW w:w="4644" w:type="dxa"/>
            <w:shd w:val="clear" w:color="auto" w:fill="auto"/>
          </w:tcPr>
          <w:p w:rsidRPr="006177D1" w:rsidR="00E5206D" w:rsidP="007C7179" w:rsidRDefault="00E5206D" w14:paraId="33BE505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Pr="006177D1" w:rsidR="00E5206D" w:rsidP="007C7179" w:rsidRDefault="00E5206D" w14:paraId="3761AEB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7C7179" w14:paraId="5B6332CF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06FFA4C3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5E423F85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xmlns:wp14="http://schemas.microsoft.com/office/word/2010/wordml" w:rsidRPr="00682DD7" w:rsidR="00E5206D" w:rsidTr="007C7179" w14:paraId="6005EE0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6C63547D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eastAsia="Calibri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4B2B65F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xmlns:wp14="http://schemas.microsoft.com/office/word/2010/wordml" w:rsidR="00EC3B3D" w:rsidP="00EC3B3D" w:rsidRDefault="00EC3B3D" w14:paraId="3DEEC669" wp14:textId="77777777">
      <w:r>
        <w:br w:type="page"/>
      </w:r>
    </w:p>
    <w:p xmlns:wp14="http://schemas.microsoft.com/office/word/2010/wordml" w:rsidRPr="00682DD7" w:rsidR="00E5206D" w:rsidP="00E5206D" w:rsidRDefault="00E5206D" w14:paraId="32EEC430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xmlns:wp14="http://schemas.microsoft.com/office/word/2010/wordml" w:rsidRPr="00EC3B3D" w:rsidR="00E5206D" w:rsidP="00E5206D" w:rsidRDefault="00E5206D" w14:paraId="647A419B" wp14:textId="77777777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Symbol" w:hAnsi="Symbol" w:eastAsia="Symbol" w:cs="Symbol"/>
          <w:sz w:val="20"/>
          <w:szCs w:val="20"/>
        </w:rPr>
        <w:t>a</w:t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xmlns:wp14="http://schemas.microsoft.com/office/word/2010/wordml" w:rsidRPr="00EC3B3D" w:rsidR="00E5206D" w:rsidP="00E5206D" w:rsidRDefault="00E5206D" w14:paraId="5D79E4CF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Symbol" w:hAnsi="Symbol" w:eastAsia="Symbol" w:cs="Symbol"/>
          <w:b w:val="0"/>
          <w:sz w:val="20"/>
          <w:szCs w:val="20"/>
        </w:rPr>
        <w:t>a</w:t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xmlns:wp14="http://schemas.microsoft.com/office/word/2010/wordml" w:rsidRPr="0019732B" w:rsidR="00E5206D" w:rsidP="00E5206D" w:rsidRDefault="00E5206D" w14:paraId="29ABFA1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Symbol" w:hAnsi="Symbol" w:eastAsia="Symbol" w:cs="Symbol"/>
          <w:b/>
          <w:w w:val="0"/>
          <w:sz w:val="20"/>
          <w:szCs w:val="20"/>
        </w:rPr>
        <w:t>a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xmlns:wp14="http://schemas.microsoft.com/office/word/2010/wordml" w:rsidRPr="00682DD7" w:rsidR="00E5206D" w:rsidTr="005A6F99" w14:paraId="56AEE39D" wp14:textId="77777777">
        <w:tc>
          <w:tcPr>
            <w:tcW w:w="4606" w:type="dxa"/>
            <w:shd w:val="clear" w:color="auto" w:fill="auto"/>
          </w:tcPr>
          <w:p w:rsidRPr="0019732B" w:rsidR="00E5206D" w:rsidP="007C7179" w:rsidRDefault="00E5206D" w14:paraId="3923372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Pr="0019732B" w:rsidR="00E5206D" w:rsidP="007C7179" w:rsidRDefault="00E5206D" w14:paraId="6A1E298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xmlns:wp14="http://schemas.microsoft.com/office/word/2010/wordml" w:rsidRPr="00682DD7" w:rsidR="00E5206D" w:rsidTr="005A6F99" w14:paraId="5D41D208" wp14:textId="77777777">
        <w:tc>
          <w:tcPr>
            <w:tcW w:w="4606" w:type="dxa"/>
            <w:shd w:val="clear" w:color="auto" w:fill="auto"/>
          </w:tcPr>
          <w:p w:rsidRPr="00682DD7" w:rsidR="00E5206D" w:rsidP="007C7179" w:rsidRDefault="00E5206D" w14:paraId="2C433C9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Pr="00682DD7" w:rsidR="00E5206D" w:rsidP="003C771B" w:rsidRDefault="00E5206D" w14:paraId="5A08518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C771B">
              <w:rPr>
                <w:rFonts w:ascii="Arial" w:hAnsi="Arial" w:cs="Arial"/>
                <w:w w:val="0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C771B">
              <w:rPr>
                <w:rFonts w:ascii="Arial" w:hAnsi="Arial" w:cs="Arial"/>
                <w:w w:val="0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xmlns:wp14="http://schemas.microsoft.com/office/word/2010/wordml" w:rsidRPr="00EC3B3D" w:rsidR="00E5206D" w:rsidP="00E5206D" w:rsidRDefault="00E5206D" w14:paraId="1789C623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xmlns:wp14="http://schemas.microsoft.com/office/word/2010/wordml" w:rsidRPr="0019732B" w:rsidR="00E5206D" w:rsidP="00E5206D" w:rsidRDefault="00E5206D" w14:paraId="1B10829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25" w:color="auto" w:fill="auto"/>
        <w:tblLook w:val="04A0" w:firstRow="1" w:lastRow="0" w:firstColumn="1" w:lastColumn="0" w:noHBand="0" w:noVBand="1"/>
      </w:tblPr>
      <w:tblGrid>
        <w:gridCol w:w="4526"/>
        <w:gridCol w:w="4537"/>
      </w:tblGrid>
      <w:tr xmlns:wp14="http://schemas.microsoft.com/office/word/2010/wordml" w:rsidRPr="00682DD7" w:rsidR="00E5206D" w:rsidTr="00282710" w14:paraId="00A24C5D" wp14:textId="77777777">
        <w:tc>
          <w:tcPr>
            <w:tcW w:w="4644" w:type="dxa"/>
            <w:shd w:val="clear" w:color="auto" w:fill="BFBFBF"/>
          </w:tcPr>
          <w:p w:rsidRPr="0019732B" w:rsidR="00E5206D" w:rsidP="007C7179" w:rsidRDefault="00E5206D" w14:paraId="7121D0E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BFBFBF"/>
          </w:tcPr>
          <w:p w:rsidRPr="0019732B" w:rsidR="00E5206D" w:rsidP="007C7179" w:rsidRDefault="00E5206D" w14:paraId="1B49542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xmlns:wp14="http://schemas.microsoft.com/office/word/2010/wordml" w:rsidRPr="00682DD7" w:rsidR="00E5206D" w:rsidTr="00282710" w14:paraId="61D777E5" wp14:textId="77777777">
        <w:tc>
          <w:tcPr>
            <w:tcW w:w="4644" w:type="dxa"/>
            <w:shd w:val="clear" w:color="auto" w:fill="BFBFBF"/>
          </w:tcPr>
          <w:p w:rsidRPr="00682DD7" w:rsidR="00E5206D" w:rsidP="007C7179" w:rsidRDefault="00E5206D" w14:paraId="623EA379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BFBFBF"/>
          </w:tcPr>
          <w:p w:rsidRPr="00682DD7" w:rsidR="00E5206D" w:rsidP="007C7179" w:rsidRDefault="00E5206D" w14:paraId="1993B0BB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6642D6" w14:paraId="3C1599D0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3BF8CB79" wp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2981593B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xmlns:wp14="http://schemas.microsoft.com/office/word/2010/wordml" w:rsidRPr="00EC3B3D" w:rsidR="00E5206D" w:rsidP="00E5206D" w:rsidRDefault="00E5206D" w14:paraId="5DB34E65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xmlns:wp14="http://schemas.microsoft.com/office/word/2010/wordml" w:rsidRPr="0019732B" w:rsidR="00E5206D" w:rsidP="00E5206D" w:rsidRDefault="00E5206D" w14:paraId="1A7D75D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xmlns:wp14="http://schemas.microsoft.com/office/word/2010/wordml" w:rsidRPr="00682DD7" w:rsidR="00E5206D" w:rsidTr="006642D6" w14:paraId="3B1E0113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19732B" w:rsidR="00E5206D" w:rsidP="007C7179" w:rsidRDefault="00E5206D" w14:paraId="347F43B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19732B" w:rsidR="00E5206D" w:rsidP="007C7179" w:rsidRDefault="00E5206D" w14:paraId="23B9625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6642D6" w14:paraId="2E173D6F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250F4E54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="0019732B" w:rsidP="007C7179" w:rsidRDefault="00E5206D" w14:paraId="28024BDB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Pr="00682DD7" w:rsidR="00E5206D" w:rsidP="007C7179" w:rsidRDefault="00E5206D" w14:paraId="43F3BF62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6642D6" w14:paraId="077CA995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1181B07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271F252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6642D6" w14:paraId="5FFFD6B7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2FD9030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4FCAC4AB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6642D6" w14:paraId="6A5A42AD" wp14:textId="77777777">
        <w:tc>
          <w:tcPr>
            <w:tcW w:w="4644" w:type="dxa"/>
            <w:shd w:val="pct25" w:color="auto" w:fill="auto"/>
          </w:tcPr>
          <w:p w:rsidRPr="00732258" w:rsidR="00E5206D" w:rsidP="007C7179" w:rsidRDefault="00E5206D" w14:paraId="7E791AE7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225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73225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73225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73225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732258" w:rsidR="00E5206D" w:rsidP="007C7179" w:rsidRDefault="00E5206D" w14:paraId="0347FE30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225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7322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73225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7322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</w:r>
            <w:r w:rsidRPr="00732258"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930AFB" w14:paraId="4A101313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5CF635F0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hAnsi="Arial" w:eastAsia="Calibri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16F91A4D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142136" w14:paraId="2A990C85" wp14:textId="77777777">
        <w:tc>
          <w:tcPr>
            <w:tcW w:w="4644" w:type="dxa"/>
            <w:shd w:val="clear" w:color="auto" w:fill="BFBFBF"/>
          </w:tcPr>
          <w:p w:rsidRPr="003C771B" w:rsidR="00E5206D" w:rsidP="007C7179" w:rsidRDefault="00E5206D" w14:paraId="43867D4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771B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C771B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C771B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C771B">
              <w:rPr>
                <w:rFonts w:ascii="Arial" w:hAnsi="Arial" w:cs="Arial"/>
                <w:sz w:val="20"/>
                <w:szCs w:val="20"/>
              </w:rPr>
              <w:br/>
            </w:r>
            <w:r w:rsidRPr="003C771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3C771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C771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BFBFBF"/>
          </w:tcPr>
          <w:p w:rsidRPr="008F566C" w:rsidR="00732258" w:rsidP="007C7179" w:rsidRDefault="00E5206D" w14:paraId="612ED09C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566C">
              <w:rPr>
                <w:rFonts w:ascii="Arial" w:hAnsi="Arial" w:cs="Arial"/>
                <w:sz w:val="20"/>
                <w:szCs w:val="20"/>
              </w:rPr>
              <w:t>[</w:t>
            </w:r>
            <w:r w:rsidRPr="008F566C" w:rsidR="00732258">
              <w:rPr>
                <w:rFonts w:ascii="Arial" w:hAnsi="Arial" w:cs="Arial"/>
                <w:sz w:val="20"/>
                <w:szCs w:val="20"/>
              </w:rPr>
              <w:t>posiada środki finansowe lub zdolność kredytową Wykonawcy, w okresie nie wcześniejszym niż 1 miesiąc przed upływem terminu składania ofert</w:t>
            </w:r>
            <w:r w:rsidRPr="008F566C">
              <w:rPr>
                <w:rFonts w:ascii="Arial" w:hAnsi="Arial" w:cs="Arial"/>
                <w:sz w:val="20"/>
                <w:szCs w:val="20"/>
              </w:rPr>
              <w:t>]</w:t>
            </w:r>
          </w:p>
          <w:p w:rsidRPr="00682DD7" w:rsidR="00E5206D" w:rsidP="00732258" w:rsidRDefault="00732258" w14:paraId="1A9F745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771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C771B" w:rsidR="00E5206D">
              <w:rPr>
                <w:rFonts w:ascii="Arial" w:hAnsi="Arial" w:cs="Arial"/>
                <w:sz w:val="20"/>
                <w:szCs w:val="20"/>
              </w:rPr>
              <w:br/>
            </w:r>
            <w:r w:rsidRPr="003C771B" w:rsidR="00E5206D">
              <w:rPr>
                <w:rFonts w:ascii="Arial" w:hAnsi="Arial" w:cs="Arial"/>
                <w:sz w:val="20"/>
                <w:szCs w:val="20"/>
              </w:rPr>
              <w:br/>
            </w:r>
            <w:r w:rsidRPr="003C771B" w:rsidR="00E5206D">
              <w:rPr>
                <w:rFonts w:ascii="Arial" w:hAnsi="Arial" w:cs="Arial"/>
                <w:sz w:val="20"/>
                <w:szCs w:val="20"/>
              </w:rPr>
              <w:br/>
            </w:r>
            <w:r w:rsidRPr="003C771B" w:rsidR="00E5206D">
              <w:rPr>
                <w:rFonts w:ascii="Arial" w:hAnsi="Arial" w:cs="Arial"/>
                <w:sz w:val="20"/>
                <w:szCs w:val="20"/>
              </w:rPr>
              <w:br/>
            </w:r>
            <w:r w:rsidRPr="003C771B" w:rsidR="00E5206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xmlns:wp14="http://schemas.microsoft.com/office/word/2010/wordml" w:rsidRPr="00EC3B3D" w:rsidR="00E5206D" w:rsidP="00E5206D" w:rsidRDefault="00E5206D" w14:paraId="73D5E1FC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xmlns:wp14="http://schemas.microsoft.com/office/word/2010/wordml" w:rsidRPr="00C52B99" w:rsidR="00E5206D" w:rsidP="00E5206D" w:rsidRDefault="00E5206D" w14:paraId="5F1A9C6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xmlns:wp14="http://schemas.microsoft.com/office/word/2010/wordml" w:rsidRPr="00682DD7" w:rsidR="00E5206D" w:rsidTr="004E4145" w14:paraId="2939163C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C52B99" w:rsidR="00E5206D" w:rsidP="007C7179" w:rsidRDefault="00E5206D" w14:paraId="7F84EAF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name="_DV_M4300" w:id="4"/>
            <w:bookmarkStart w:name="_DV_M4301" w:id="5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C52B99" w:rsidR="00E5206D" w:rsidP="007C7179" w:rsidRDefault="00E5206D" w14:paraId="3D704C7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4E4145" w:rsidR="00E5206D" w:rsidTr="00245810" w14:paraId="13C41360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6A6A6"/>
          </w:tcPr>
          <w:p w:rsidRPr="004E4145" w:rsidR="00E5206D" w:rsidP="00C52B99" w:rsidRDefault="00E5206D" w14:paraId="4A78E354" wp14:textId="77777777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E4145">
              <w:rPr>
                <w:rFonts w:ascii="Arial" w:hAnsi="Arial" w:cs="Arial"/>
                <w:strike/>
                <w:sz w:val="20"/>
                <w:szCs w:val="20"/>
              </w:rPr>
              <w:t xml:space="preserve">1a) Jedynie w odniesieniu do </w:t>
            </w:r>
            <w:r w:rsidRPr="004E41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roboty budowlane</w:t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4E41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4E41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4E414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6A6A6"/>
          </w:tcPr>
          <w:p w:rsidRPr="004E4145" w:rsidR="00E5206D" w:rsidP="007C7179" w:rsidRDefault="00E5206D" w14:paraId="54B8E032" wp14:textId="77777777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E414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  <w:r w:rsidRPr="004E4145" w:rsidR="00C52B9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E41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4E4145" w14:paraId="60AFF680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E13D29" w:rsidR="00E5206D" w:rsidP="007C7179" w:rsidRDefault="00E5206D" w14:paraId="0C3366B0" wp14:textId="77777777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13D29">
              <w:rPr>
                <w:rFonts w:ascii="Arial" w:hAnsi="Arial" w:cs="Arial"/>
                <w:sz w:val="20"/>
                <w:szCs w:val="20"/>
              </w:rPr>
              <w:t xml:space="preserve">1b) Jedynie w odniesieniu do </w:t>
            </w:r>
            <w:r w:rsidRPr="00E13D29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 i</w:t>
            </w:r>
            <w:r w:rsidRPr="00E13D29">
              <w:rPr>
                <w:rFonts w:ascii="Arial" w:hAnsi="Arial" w:cs="Arial"/>
                <w:b/>
                <w:sz w:val="20"/>
                <w:szCs w:val="20"/>
              </w:rPr>
              <w:t xml:space="preserve"> zamówień publicznych na usługi</w:t>
            </w:r>
            <w:r w:rsidRPr="00E13D29">
              <w:rPr>
                <w:rFonts w:ascii="Arial" w:hAnsi="Arial" w:cs="Arial"/>
                <w:sz w:val="20"/>
                <w:szCs w:val="20"/>
              </w:rPr>
              <w:t>:</w:t>
            </w:r>
            <w:r w:rsidRPr="00E13D29">
              <w:rPr>
                <w:rFonts w:ascii="Arial" w:hAnsi="Arial" w:cs="Arial"/>
                <w:sz w:val="20"/>
                <w:szCs w:val="20"/>
                <w:shd w:val="pct25" w:color="auto" w:fill="FFFFFF"/>
              </w:rPr>
              <w:br/>
            </w:r>
            <w:r w:rsidRPr="00E13D29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13D2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E13D2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13D29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</w:t>
            </w:r>
            <w:r w:rsidRPr="00E13D29">
              <w:rPr>
                <w:rFonts w:ascii="Arial" w:hAnsi="Arial" w:cs="Arial"/>
                <w:b/>
                <w:sz w:val="20"/>
                <w:szCs w:val="20"/>
              </w:rPr>
              <w:t xml:space="preserve"> wyświadczył następujące główne usługi określonego rodzaju</w:t>
            </w:r>
            <w:r w:rsidRPr="00E13D29">
              <w:rPr>
                <w:rFonts w:ascii="Arial" w:hAnsi="Arial" w:cs="Arial"/>
                <w:sz w:val="20"/>
                <w:szCs w:val="20"/>
              </w:rPr>
              <w:t>:</w:t>
            </w:r>
            <w:r w:rsidRPr="00E13D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D29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E13D2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E13D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E13D29" w:rsidR="00E5206D" w:rsidP="007C7179" w:rsidRDefault="00E5206D" w14:paraId="227A72D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13D29">
              <w:rPr>
                <w:rFonts w:ascii="Arial" w:hAnsi="Arial" w:cs="Arial"/>
                <w:sz w:val="20"/>
                <w:szCs w:val="20"/>
              </w:rPr>
              <w:br/>
            </w:r>
            <w:r w:rsidRPr="00E13D29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Pr="00682DD7" w:rsidR="00E5206D" w:rsidTr="007C7179" w14:paraId="7F01B578" wp14:textId="77777777">
              <w:tc>
                <w:tcPr>
                  <w:tcW w:w="1336" w:type="dxa"/>
                  <w:shd w:val="clear" w:color="auto" w:fill="auto"/>
                </w:tcPr>
                <w:p w:rsidRPr="00E13D29" w:rsidR="00E5206D" w:rsidP="007C7179" w:rsidRDefault="00E5206D" w14:paraId="702199EA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Pr="00E13D29" w:rsidR="00E5206D" w:rsidP="007C7179" w:rsidRDefault="00E5206D" w14:paraId="4E768500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Pr="00E13D29" w:rsidR="00E5206D" w:rsidP="007C7179" w:rsidRDefault="00E5206D" w14:paraId="51BCB5C5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Pr="00682DD7" w:rsidR="00E5206D" w:rsidP="007C7179" w:rsidRDefault="00E5206D" w14:paraId="130D73E5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Pr="00682DD7" w:rsidR="00E5206D" w:rsidTr="007C7179" w14:paraId="3656B9AB" wp14:textId="77777777">
              <w:tc>
                <w:tcPr>
                  <w:tcW w:w="1336" w:type="dxa"/>
                  <w:shd w:val="clear" w:color="auto" w:fill="auto"/>
                </w:tcPr>
                <w:p w:rsidRPr="00682DD7" w:rsidR="00E5206D" w:rsidP="007C7179" w:rsidRDefault="00E5206D" w14:paraId="45FB0818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Pr="00682DD7" w:rsidR="00E5206D" w:rsidP="007C7179" w:rsidRDefault="00E5206D" w14:paraId="049F31CB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Pr="00682DD7" w:rsidR="00E5206D" w:rsidP="007C7179" w:rsidRDefault="00E5206D" w14:paraId="53128261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Pr="00682DD7" w:rsidR="00E5206D" w:rsidP="007C7179" w:rsidRDefault="00E5206D" w14:paraId="62486C05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Pr="00682DD7" w:rsidR="00E5206D" w:rsidP="007C7179" w:rsidRDefault="00E5206D" w14:paraId="4101652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682DD7" w:rsidR="00E5206D" w:rsidTr="00DF2DE5" w14:paraId="5C450557" wp14:textId="77777777">
        <w:tc>
          <w:tcPr>
            <w:tcW w:w="4644" w:type="dxa"/>
            <w:shd w:val="clear" w:color="auto" w:fill="auto"/>
          </w:tcPr>
          <w:p w:rsidRPr="00682DD7" w:rsidR="00E5206D" w:rsidP="007C7179" w:rsidRDefault="00E5206D" w14:paraId="210AB57A" wp14:textId="77777777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7C7179" w:rsidRDefault="00E5206D" w14:paraId="5A19CE3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6642D6" w14:paraId="7A94A026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61E5C25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74FB9ED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6642D6" w14:paraId="040D31FD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6DC824F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2D655C1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6642D6" w14:paraId="54D4E00F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4C10EE22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42D6">
              <w:rPr>
                <w:rFonts w:ascii="Arial" w:hAnsi="Arial" w:cs="Arial"/>
                <w:sz w:val="20"/>
                <w:szCs w:val="20"/>
                <w:shd w:val="pct25" w:color="auto" w:fill="FFFFFF"/>
              </w:rPr>
              <w:t>5)</w:t>
            </w:r>
            <w:r w:rsidRPr="006642D6">
              <w:rPr>
                <w:rFonts w:ascii="Arial" w:hAnsi="Arial" w:cs="Arial"/>
                <w:b/>
                <w:sz w:val="20"/>
                <w:szCs w:val="20"/>
                <w:shd w:val="pct25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7387630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xmlns:wp14="http://schemas.microsoft.com/office/word/2010/wordml" w:rsidRPr="00682DD7" w:rsidR="00E5206D" w:rsidTr="003E0FD6" w14:paraId="22D5B088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BFBFBF"/>
          </w:tcPr>
          <w:p w:rsidRPr="00734ABD" w:rsidR="00E5206D" w:rsidP="007C7179" w:rsidRDefault="00E5206D" w14:paraId="77C33301" wp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734AB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734AB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734AB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t>a) sam usługodawca lub wykonawca: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34AB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BFBFBF"/>
          </w:tcPr>
          <w:p w:rsidRPr="00734ABD" w:rsidR="00E5206D" w:rsidP="007C7179" w:rsidRDefault="00E5206D" w14:paraId="3FAF46C1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t>b) [……]</w:t>
            </w:r>
          </w:p>
        </w:tc>
      </w:tr>
      <w:tr xmlns:wp14="http://schemas.microsoft.com/office/word/2010/wordml" w:rsidRPr="00682DD7" w:rsidR="00E5206D" w:rsidTr="00186624" w14:paraId="1C327457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543565C4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062402F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186624" w14:paraId="3CBC2316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46721A54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4715C3EE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</w:tc>
      </w:tr>
      <w:tr xmlns:wp14="http://schemas.microsoft.com/office/word/2010/wordml" w:rsidRPr="00682DD7" w:rsidR="00E5206D" w:rsidTr="00186624" w14:paraId="3B5CEC67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77C34656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2CAC27D9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186624" w14:paraId="40300A5D" wp14:textId="77777777">
        <w:tc>
          <w:tcPr>
            <w:tcW w:w="4644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4FE398E8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682DD7" w:rsidR="00E5206D" w:rsidP="007C7179" w:rsidRDefault="00E5206D" w14:paraId="0780C77F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xmlns:wp14="http://schemas.microsoft.com/office/word/2010/wordml" w:rsidRPr="00682DD7" w:rsidR="00E5206D" w:rsidTr="00186624" w14:paraId="55E1E4E0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6188D0B3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30D02E5A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xmlns:wp14="http://schemas.microsoft.com/office/word/2010/wordml" w:rsidRPr="00682DD7" w:rsidR="00E5206D" w:rsidTr="00186624" w14:paraId="52D0651F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4299F029" wp14:textId="77777777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0B749A98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xmlns:wp14="http://schemas.microsoft.com/office/word/2010/wordml" w:rsidRPr="00EC3B3D" w:rsidR="00E5206D" w:rsidP="00E5206D" w:rsidRDefault="00E5206D" w14:paraId="12E1D378" wp14:textId="7777777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name="_DV_M4307" w:id="6"/>
      <w:bookmarkStart w:name="_DV_M4308" w:id="7"/>
      <w:bookmarkStart w:name="_DV_M4309" w:id="8"/>
      <w:bookmarkStart w:name="_DV_M4310" w:id="9"/>
      <w:bookmarkStart w:name="_DV_M4311" w:id="10"/>
      <w:bookmarkStart w:name="_DV_M4312" w:id="11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xmlns:wp14="http://schemas.microsoft.com/office/word/2010/wordml" w:rsidRPr="00E650C1" w:rsidR="00E5206D" w:rsidP="00E5206D" w:rsidRDefault="00E5206D" w14:paraId="4392370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25" w:color="auto" w:fill="auto"/>
        <w:tblLook w:val="04A0" w:firstRow="1" w:lastRow="0" w:firstColumn="1" w:lastColumn="0" w:noHBand="0" w:noVBand="1"/>
      </w:tblPr>
      <w:tblGrid>
        <w:gridCol w:w="4537"/>
        <w:gridCol w:w="4526"/>
      </w:tblGrid>
      <w:tr xmlns:wp14="http://schemas.microsoft.com/office/word/2010/wordml" w:rsidRPr="00682DD7" w:rsidR="00E5206D" w:rsidTr="00186624" w14:paraId="37D49025" wp14:textId="77777777">
        <w:tc>
          <w:tcPr>
            <w:tcW w:w="4644" w:type="dxa"/>
            <w:shd w:val="pct25" w:color="auto" w:fill="auto"/>
          </w:tcPr>
          <w:p w:rsidRPr="00E650C1" w:rsidR="00E5206D" w:rsidP="007C7179" w:rsidRDefault="00E5206D" w14:paraId="1AF62D9A" wp14:textId="77777777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pct25" w:color="auto" w:fill="auto"/>
          </w:tcPr>
          <w:p w:rsidRPr="00E650C1" w:rsidR="00E5206D" w:rsidP="007C7179" w:rsidRDefault="00E5206D" w14:paraId="3A4232EF" wp14:textId="77777777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186624" w14:paraId="1E7E6FE8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3574DDD3" wp14:textId="77777777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E650C1" w:rsidR="00E5206D" w:rsidP="007C7179" w:rsidRDefault="00E5206D" w14:paraId="2814871E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xmlns:wp14="http://schemas.microsoft.com/office/word/2010/wordml" w:rsidRPr="00682DD7" w:rsidR="00E5206D" w:rsidTr="00186624" w14:paraId="6FBF6142" wp14:textId="77777777">
        <w:tc>
          <w:tcPr>
            <w:tcW w:w="4644" w:type="dxa"/>
            <w:shd w:val="pct25" w:color="auto" w:fill="auto"/>
          </w:tcPr>
          <w:p w:rsidRPr="00682DD7" w:rsidR="00E5206D" w:rsidP="007C7179" w:rsidRDefault="00E5206D" w14:paraId="4E25B2DF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:rsidRPr="00682DD7" w:rsidR="00E5206D" w:rsidP="007C7179" w:rsidRDefault="00E5206D" w14:paraId="31B74C0F" wp14:textId="77777777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xmlns:wp14="http://schemas.microsoft.com/office/word/2010/wordml" w:rsidR="003B6373" w:rsidP="003B6373" w:rsidRDefault="003B6373" w14:paraId="4B99056E" wp14:textId="77777777">
      <w:r>
        <w:br w:type="page"/>
      </w:r>
    </w:p>
    <w:p xmlns:wp14="http://schemas.microsoft.com/office/word/2010/wordml" w:rsidRPr="00682DD7" w:rsidR="00E5206D" w:rsidP="00E5206D" w:rsidRDefault="00E5206D" w14:paraId="64BC2970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xmlns:wp14="http://schemas.microsoft.com/office/word/2010/wordml" w:rsidRPr="000342FD" w:rsidR="00E5206D" w:rsidP="00DE5E90" w:rsidRDefault="00E5206D" w14:paraId="36512B5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A6A6A6"/>
        <w:jc w:val="left"/>
        <w:rPr>
          <w:rFonts w:ascii="Arial" w:hAnsi="Arial" w:cs="Arial"/>
          <w:b/>
          <w:sz w:val="20"/>
          <w:szCs w:val="20"/>
        </w:rPr>
      </w:pPr>
      <w:r w:rsidRPr="000531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53199">
        <w:rPr>
          <w:rFonts w:ascii="Arial" w:hAnsi="Arial" w:cs="Arial"/>
          <w:b/>
          <w:w w:val="0"/>
          <w:sz w:val="20"/>
          <w:szCs w:val="20"/>
        </w:rPr>
        <w:br/>
      </w:r>
      <w:r w:rsidRPr="00053199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xmlns:wp14="http://schemas.microsoft.com/office/word/2010/wordml" w:rsidRPr="00682DD7" w:rsidR="00E5206D" w:rsidP="00DE5E90" w:rsidRDefault="00E5206D" w14:paraId="665B89B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A6A6A6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xmlns:wp14="http://schemas.microsoft.com/office/word/2010/wordml" w:rsidRPr="00682DD7" w:rsidR="00E5206D" w:rsidTr="00053199" w14:paraId="1F1A0BCC" wp14:textId="77777777">
        <w:tc>
          <w:tcPr>
            <w:tcW w:w="4644" w:type="dxa"/>
            <w:shd w:val="clear" w:color="auto" w:fill="auto"/>
          </w:tcPr>
          <w:p w:rsidRPr="000342FD" w:rsidR="00E5206D" w:rsidP="00DE5E90" w:rsidRDefault="00E5206D" w14:paraId="526CFB4B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  <w:bar w:val="single" w:color="auto" w:sz="4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Pr="000342FD" w:rsidR="00E5206D" w:rsidP="00DE5E90" w:rsidRDefault="00E5206D" w14:paraId="76E7A059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  <w:bar w:val="single" w:color="auto" w:sz="4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xmlns:wp14="http://schemas.microsoft.com/office/word/2010/wordml" w:rsidRPr="00682DD7" w:rsidR="00E5206D" w:rsidTr="00053199" w14:paraId="611F24BB" wp14:textId="77777777">
        <w:tc>
          <w:tcPr>
            <w:tcW w:w="4644" w:type="dxa"/>
            <w:shd w:val="clear" w:color="auto" w:fill="auto"/>
          </w:tcPr>
          <w:p w:rsidRPr="00053199" w:rsidR="00E5206D" w:rsidP="00DE5E90" w:rsidRDefault="00E5206D" w14:paraId="20C0C5D4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  <w:bar w:val="single" w:color="auto" w:sz="4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53199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 w:rsidRPr="00053199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53199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53199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53199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Pr="00682DD7" w:rsidR="00E5206D" w:rsidP="00DE5E90" w:rsidRDefault="00E5206D" w14:paraId="4216D246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  <w:bar w:val="single" w:color="auto" w:sz="4"/>
              </w:pBdr>
              <w:shd w:val="clear" w:color="auto" w:fill="A6A6A6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53199">
              <w:rPr>
                <w:rFonts w:ascii="Arial" w:hAnsi="Arial" w:cs="Arial"/>
                <w:sz w:val="20"/>
                <w:szCs w:val="20"/>
              </w:rPr>
              <w:t>[….]</w:t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53199"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xmlns:wp14="http://schemas.microsoft.com/office/word/2010/wordml" w:rsidRPr="00682DD7" w:rsidR="00E5206D" w:rsidP="00E5206D" w:rsidRDefault="00E5206D" w14:paraId="4489AE37" wp14:textId="777777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xmlns:wp14="http://schemas.microsoft.com/office/word/2010/wordml" w:rsidRPr="00682DD7" w:rsidR="00E5206D" w:rsidP="00E5206D" w:rsidRDefault="00E5206D" w14:paraId="70F9E4F3" wp14:textId="777777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xmlns:wp14="http://schemas.microsoft.com/office/word/2010/wordml" w:rsidRPr="00682DD7" w:rsidR="00E5206D" w:rsidP="00E5206D" w:rsidRDefault="00E5206D" w14:paraId="6447D6AF" wp14:textId="777777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xmlns:wp14="http://schemas.microsoft.com/office/word/2010/wordml" w:rsidRPr="00682DD7" w:rsidR="00E5206D" w:rsidP="00E5206D" w:rsidRDefault="00E5206D" w14:paraId="28DDDDAD" wp14:textId="777777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xmlns:wp14="http://schemas.microsoft.com/office/word/2010/wordml" w:rsidRPr="00682DD7" w:rsidR="00E5206D" w:rsidP="00E5206D" w:rsidRDefault="00E5206D" w14:paraId="7F4026B0" wp14:textId="777777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682DD7" w:rsidR="00E5206D" w:rsidP="00E5206D" w:rsidRDefault="00E5206D" w14:paraId="04B2E27E" wp14:textId="77777777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xmlns:wp14="http://schemas.microsoft.com/office/word/2010/wordml" w:rsidRPr="00682DD7" w:rsidR="00E5206D" w:rsidP="00E5206D" w:rsidRDefault="00E5206D" w14:paraId="29D6B04F" wp14:textId="777777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xmlns:wp14="http://schemas.microsoft.com/office/word/2010/wordml" w:rsidR="00932ED4" w:rsidP="00394F71" w:rsidRDefault="00932ED4" w14:paraId="1299C43A" wp14:textId="77777777">
      <w:pPr>
        <w:spacing w:before="240" w:after="0"/>
        <w:rPr>
          <w:rFonts w:ascii="Arial" w:hAnsi="Arial" w:cs="Arial"/>
          <w:color w:val="000000"/>
          <w:sz w:val="20"/>
          <w:szCs w:val="20"/>
          <w:lang w:eastAsia="pl-PL"/>
        </w:rPr>
      </w:pPr>
    </w:p>
    <w:p xmlns:wp14="http://schemas.microsoft.com/office/word/2010/wordml" w:rsidRPr="00932ED4" w:rsidR="00932ED4" w:rsidP="00394F71" w:rsidRDefault="00932ED4" w14:paraId="5C3FF397" wp14:textId="77777777">
      <w:pPr>
        <w:spacing w:before="240" w:after="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>Jednolity Europejski Dokument Zamówienia w postaci elektronicznej opatrzonej kwalifikowanym podpisem elektronicznym należy dołączyć do oferty.</w:t>
      </w:r>
    </w:p>
    <w:p xmlns:wp14="http://schemas.microsoft.com/office/word/2010/wordml" w:rsidRPr="00932ED4" w:rsidR="00932ED4" w:rsidP="00394F71" w:rsidRDefault="00932ED4" w14:paraId="465E0CD0" wp14:textId="77777777">
      <w:pPr>
        <w:spacing w:before="240" w:after="0"/>
        <w:rPr>
          <w:rFonts w:ascii="Arial" w:hAnsi="Arial" w:cs="Arial"/>
          <w:sz w:val="20"/>
          <w:szCs w:val="20"/>
        </w:rPr>
      </w:pP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 xml:space="preserve">Obowiązek złożenia jednolitego dokumentu w postaci elektronicznej opatrzonej kwalifikowanym podpisem elektronicznym dotyczy również jednolitego dokumentu składanego na wezwanie w trybie art. </w:t>
      </w:r>
      <w:r w:rsidR="00DD1E16">
        <w:rPr>
          <w:rFonts w:ascii="Arial" w:hAnsi="Arial" w:cs="Arial"/>
          <w:color w:val="000000"/>
          <w:sz w:val="20"/>
          <w:szCs w:val="20"/>
          <w:lang w:eastAsia="pl-PL"/>
        </w:rPr>
        <w:t xml:space="preserve">128 </w:t>
      </w: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>ustawy Prawo zamówień publicznych.</w:t>
      </w:r>
    </w:p>
    <w:p xmlns:wp14="http://schemas.microsoft.com/office/word/2010/wordml" w:rsidRPr="00682DD7" w:rsidR="00DF2DE5" w:rsidP="00394F71" w:rsidRDefault="00932ED4" w14:paraId="00A87F63" wp14:textId="77777777">
      <w:pPr>
        <w:spacing w:before="240" w:after="0"/>
        <w:rPr>
          <w:rFonts w:ascii="Arial" w:hAnsi="Arial" w:cs="Arial"/>
          <w:sz w:val="20"/>
          <w:szCs w:val="20"/>
        </w:rPr>
      </w:pPr>
      <w:r w:rsidRPr="003C6E80">
        <w:rPr>
          <w:rFonts w:ascii="Arial" w:hAnsi="Arial" w:cs="Arial"/>
          <w:sz w:val="20"/>
          <w:szCs w:val="20"/>
        </w:rPr>
        <w:t>Zamawiający informuje, że Wykonawca w celu wstępnego potwierdzenia spełniania warunków udziału w postepowaniu, może ograniczyć się do wypełnienia tylko sekcji α w części IV JEDZ, wówczas nie musi wypełniać żadnej z pozostałych części sekcji wskazanych przez Zamawiającego (B, C) w części IV JEDZ. W takim przypadku Zamawiający przyjmie, że Wykonawca potwierdził wstępnie spełnienie wszystkich wymaganych warunków udziału w postępowaniu określonych w SWZ</w:t>
      </w:r>
    </w:p>
    <w:sectPr w:rsidRPr="00682DD7" w:rsidR="00DF2DE5" w:rsidSect="008F566C">
      <w:footerReference w:type="default" r:id="rId10"/>
      <w:pgSz w:w="11907" w:h="16839" w:orient="portrait"/>
      <w:pgMar w:top="1276" w:right="1417" w:bottom="70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47ACB" w:rsidP="00E5206D" w:rsidRDefault="00B47ACB" w14:paraId="3CF2D8B6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B47ACB" w:rsidP="00E5206D" w:rsidRDefault="00B47ACB" w14:paraId="0FB78278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33B0C" w:rsidR="007C7179" w:rsidP="007C7179" w:rsidRDefault="00173B27" w14:paraId="20E62E77" wp14:textId="77777777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1D4B16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47ACB" w:rsidP="00E5206D" w:rsidRDefault="00B47ACB" w14:paraId="4DDBEF00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B47ACB" w:rsidP="00E5206D" w:rsidRDefault="00B47ACB" w14:paraId="3461D779" wp14:textId="77777777">
      <w:pPr>
        <w:spacing w:before="0" w:after="0"/>
      </w:pPr>
      <w:r>
        <w:continuationSeparator/>
      </w:r>
    </w:p>
  </w:footnote>
  <w:footnote w:id="1">
    <w:p xmlns:wp14="http://schemas.microsoft.com/office/word/2010/wordml" w:rsidRPr="003B6373" w:rsidR="00E5206D" w:rsidP="00E5206D" w:rsidRDefault="00E5206D" w14:paraId="3BD69AB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xmlns:wp14="http://schemas.microsoft.com/office/word/2010/wordml" w:rsidRPr="003B6373" w:rsidR="00E5206D" w:rsidP="00E5206D" w:rsidRDefault="00E5206D" w14:paraId="3453C212" wp14:textId="77777777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xmlns:wp14="http://schemas.microsoft.com/office/word/2010/wordml" w:rsidRPr="003B6373" w:rsidR="00E5206D" w:rsidP="00E5206D" w:rsidRDefault="00E5206D" w14:paraId="3497976B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xmlns:wp14="http://schemas.microsoft.com/office/word/2010/wordml" w:rsidRPr="003B6373" w:rsidR="00E5206D" w:rsidP="00E5206D" w:rsidRDefault="00E5206D" w14:paraId="150326A6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xmlns:wp14="http://schemas.microsoft.com/office/word/2010/wordml" w:rsidRPr="003B6373" w:rsidR="00E5206D" w:rsidP="00E5206D" w:rsidRDefault="00E5206D" w14:paraId="398BA3D6" wp14:textId="7777777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xmlns:wp14="http://schemas.microsoft.com/office/word/2010/wordml" w:rsidRPr="003B6373" w:rsidR="00E5206D" w:rsidP="00E5206D" w:rsidRDefault="00E5206D" w14:paraId="35F5756F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xmlns:wp14="http://schemas.microsoft.com/office/word/2010/wordml" w:rsidRPr="003B6373" w:rsidR="003E28B2" w:rsidP="00E5206D" w:rsidRDefault="00E5206D" w14:paraId="177F645C" wp14:textId="7777777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xmlns:wp14="http://schemas.microsoft.com/office/word/2010/wordml" w:rsidRPr="003B6373" w:rsidR="003E28B2" w:rsidP="003E28B2" w:rsidRDefault="00E5206D" w14:paraId="251544AC" wp14:textId="777777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xmlns:wp14="http://schemas.microsoft.com/office/word/2010/wordml" w:rsidRPr="003B6373" w:rsidR="003E28B2" w:rsidP="003E28B2" w:rsidRDefault="00E5206D" w14:paraId="207EA52D" wp14:textId="777777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xmlns:wp14="http://schemas.microsoft.com/office/word/2010/wordml" w:rsidRPr="003B6373" w:rsidR="00E5206D" w:rsidP="003E28B2" w:rsidRDefault="00E5206D" w14:paraId="4ABA0FAE" wp14:textId="7777777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xmlns:wp14="http://schemas.microsoft.com/office/word/2010/wordml" w:rsidRPr="003B6373" w:rsidR="00E5206D" w:rsidP="00E5206D" w:rsidRDefault="00E5206D" w14:paraId="664715FD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xmlns:wp14="http://schemas.microsoft.com/office/word/2010/wordml" w:rsidRPr="003B6373" w:rsidR="00E5206D" w:rsidP="00E5206D" w:rsidRDefault="00E5206D" w14:paraId="0D46495F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name="_DV_C939" w:id="0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xmlns:wp14="http://schemas.microsoft.com/office/word/2010/wordml" w:rsidRPr="003B6373" w:rsidR="00E5206D" w:rsidP="00E5206D" w:rsidRDefault="00E5206D" w14:paraId="44E4005A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xmlns:wp14="http://schemas.microsoft.com/office/word/2010/wordml" w:rsidRPr="003B6373" w:rsidR="00E5206D" w:rsidP="00E5206D" w:rsidRDefault="00E5206D" w14:paraId="25B48CD4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xmlns:wp14="http://schemas.microsoft.com/office/word/2010/wordml" w:rsidRPr="003B6373" w:rsidR="00E41DF5" w:rsidP="00E41DF5" w:rsidRDefault="00E41DF5" w14:paraId="7722F23F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xmlns:wp14="http://schemas.microsoft.com/office/word/2010/wordml" w:rsidRPr="003B6373" w:rsidR="00E5206D" w:rsidP="00E5206D" w:rsidRDefault="00E5206D" w14:paraId="18712DFB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xmlns:wp14="http://schemas.microsoft.com/office/word/2010/wordml" w:rsidRPr="003B6373" w:rsidR="00E5206D" w:rsidP="00E5206D" w:rsidRDefault="00E5206D" w14:paraId="3184DB27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xmlns:wp14="http://schemas.microsoft.com/office/word/2010/wordml" w:rsidRPr="003B6373" w:rsidR="00E5206D" w:rsidP="00E5206D" w:rsidRDefault="00E5206D" w14:paraId="5DEC82D4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xmlns:wp14="http://schemas.microsoft.com/office/word/2010/wordml" w:rsidRPr="003B6373" w:rsidR="00E5206D" w:rsidP="00E5206D" w:rsidRDefault="00E5206D" w14:paraId="09760B90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xmlns:wp14="http://schemas.microsoft.com/office/word/2010/wordml" w:rsidRPr="003B6373" w:rsidR="00E5206D" w:rsidP="00E5206D" w:rsidRDefault="00E5206D" w14:paraId="3B739136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xmlns:wp14="http://schemas.microsoft.com/office/word/2010/wordml" w:rsidRPr="003B6373" w:rsidR="00E5206D" w:rsidP="00E5206D" w:rsidRDefault="00E5206D" w14:paraId="1C8954D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xmlns:wp14="http://schemas.microsoft.com/office/word/2010/wordml" w:rsidRPr="003B6373" w:rsidR="00E5206D" w:rsidP="00E5206D" w:rsidRDefault="00E5206D" w14:paraId="5FA15DD9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xmlns:wp14="http://schemas.microsoft.com/office/word/2010/wordml" w:rsidRPr="003B6373" w:rsidR="00E5206D" w:rsidP="00E5206D" w:rsidRDefault="00E5206D" w14:paraId="78F46236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xmlns:wp14="http://schemas.microsoft.com/office/word/2010/wordml" w:rsidRPr="003B6373" w:rsidR="00E5206D" w:rsidP="00E5206D" w:rsidRDefault="00E5206D" w14:paraId="7DF6C27E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xmlns:wp14="http://schemas.microsoft.com/office/word/2010/wordml" w:rsidRPr="003B6373" w:rsidR="00E5206D" w:rsidP="00E5206D" w:rsidRDefault="00E5206D" w14:paraId="66EB4F9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xmlns:wp14="http://schemas.microsoft.com/office/word/2010/wordml" w:rsidRPr="003B6373" w:rsidR="00E5206D" w:rsidP="00E5206D" w:rsidRDefault="00E5206D" w14:paraId="12634339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xmlns:wp14="http://schemas.microsoft.com/office/word/2010/wordml" w:rsidRPr="003B6373" w:rsidR="00E5206D" w:rsidP="00E5206D" w:rsidRDefault="00E5206D" w14:paraId="3865A96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xmlns:wp14="http://schemas.microsoft.com/office/word/2010/wordml" w:rsidRPr="003B6373" w:rsidR="00E5206D" w:rsidP="00E5206D" w:rsidRDefault="00E5206D" w14:paraId="58016F76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xmlns:wp14="http://schemas.microsoft.com/office/word/2010/wordml" w:rsidRPr="003B6373" w:rsidR="00E5206D" w:rsidP="00E5206D" w:rsidRDefault="00E5206D" w14:paraId="41528473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xmlns:wp14="http://schemas.microsoft.com/office/word/2010/wordml" w:rsidRPr="003B6373" w:rsidR="00E5206D" w:rsidP="00E5206D" w:rsidRDefault="00E5206D" w14:paraId="1C694710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xmlns:wp14="http://schemas.microsoft.com/office/word/2010/wordml" w:rsidRPr="003B6373" w:rsidR="00E5206D" w:rsidP="00E5206D" w:rsidRDefault="00E5206D" w14:paraId="0ABD37E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xmlns:wp14="http://schemas.microsoft.com/office/word/2010/wordml" w:rsidRPr="003B6373" w:rsidR="00E5206D" w:rsidP="00E5206D" w:rsidRDefault="00E5206D" w14:paraId="4EEE9CC7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xmlns:wp14="http://schemas.microsoft.com/office/word/2010/wordml" w:rsidRPr="003B6373" w:rsidR="00E5206D" w:rsidP="00E5206D" w:rsidRDefault="00E5206D" w14:paraId="08C40DED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xmlns:wp14="http://schemas.microsoft.com/office/word/2010/wordml" w:rsidRPr="003B6373" w:rsidR="00E5206D" w:rsidP="00E5206D" w:rsidRDefault="00E5206D" w14:paraId="6B62C761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xmlns:wp14="http://schemas.microsoft.com/office/word/2010/wordml" w:rsidRPr="003B6373" w:rsidR="00E5206D" w:rsidP="00E5206D" w:rsidRDefault="00E5206D" w14:paraId="0603AA9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xmlns:wp14="http://schemas.microsoft.com/office/word/2010/wordml" w:rsidRPr="003B6373" w:rsidR="00E5206D" w:rsidP="00E5206D" w:rsidRDefault="00E5206D" w14:paraId="0042623B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xmlns:wp14="http://schemas.microsoft.com/office/word/2010/wordml" w:rsidRPr="003B6373" w:rsidR="00E5206D" w:rsidP="00E5206D" w:rsidRDefault="00E5206D" w14:paraId="0949D23A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xmlns:wp14="http://schemas.microsoft.com/office/word/2010/wordml" w:rsidRPr="003B6373" w:rsidR="00E5206D" w:rsidP="00E5206D" w:rsidRDefault="00E5206D" w14:paraId="105297DD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xmlns:wp14="http://schemas.microsoft.com/office/word/2010/wordml" w:rsidRPr="003B6373" w:rsidR="00E5206D" w:rsidP="00E5206D" w:rsidRDefault="00E5206D" w14:paraId="0B62C8F0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xmlns:wp14="http://schemas.microsoft.com/office/word/2010/wordml" w:rsidRPr="003B6373" w:rsidR="00E5206D" w:rsidP="00E5206D" w:rsidRDefault="00E5206D" w14:paraId="1A6D2409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xmlns:wp14="http://schemas.microsoft.com/office/word/2010/wordml" w:rsidRPr="003B6373" w:rsidR="00E5206D" w:rsidP="00E5206D" w:rsidRDefault="00E5206D" w14:paraId="7254AA69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xmlns:wp14="http://schemas.microsoft.com/office/word/2010/wordml" w:rsidRPr="003B6373" w:rsidR="00E5206D" w:rsidP="00E5206D" w:rsidRDefault="00E5206D" w14:paraId="14370013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xmlns:wp14="http://schemas.microsoft.com/office/word/2010/wordml" w:rsidRPr="003B6373" w:rsidR="00E5206D" w:rsidP="00E5206D" w:rsidRDefault="00E5206D" w14:paraId="19661AB8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xmlns:wp14="http://schemas.microsoft.com/office/word/2010/wordml" w:rsidRPr="003B6373" w:rsidR="00E5206D" w:rsidP="00E5206D" w:rsidRDefault="00E5206D" w14:paraId="3FA3C087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xmlns:wp14="http://schemas.microsoft.com/office/word/2010/wordml" w:rsidRPr="003B6373" w:rsidR="00E5206D" w:rsidP="00E5206D" w:rsidRDefault="00E5206D" w14:paraId="75572557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xmlns:wp14="http://schemas.microsoft.com/office/word/2010/wordml" w:rsidRPr="003B6373" w:rsidR="00E5206D" w:rsidP="00E5206D" w:rsidRDefault="00E5206D" w14:paraId="2B3CD74A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xmlns:wp14="http://schemas.microsoft.com/office/word/2010/wordml" w:rsidRPr="003B6373" w:rsidR="00E5206D" w:rsidP="00E5206D" w:rsidRDefault="00E5206D" w14:paraId="68503044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xmlns:wp14="http://schemas.microsoft.com/office/word/2010/wordml" w:rsidRPr="003B6373" w:rsidR="00E5206D" w:rsidP="00E5206D" w:rsidRDefault="00E5206D" w14:paraId="22C6AD95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xmlns:wp14="http://schemas.microsoft.com/office/word/2010/wordml" w:rsidRPr="003B6373" w:rsidR="00E5206D" w:rsidP="00E5206D" w:rsidRDefault="00E5206D" w14:paraId="1B576DB3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xmlns:wp14="http://schemas.microsoft.com/office/word/2010/wordml" w:rsidRPr="003B6373" w:rsidR="00E5206D" w:rsidP="00E5206D" w:rsidRDefault="00E5206D" w14:paraId="68A0D344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xmlns:wp14="http://schemas.microsoft.com/office/word/2010/wordml" w:rsidRPr="003B6373" w:rsidR="00E5206D" w:rsidP="00E5206D" w:rsidRDefault="00E5206D" w14:paraId="147758F1" wp14:textId="777777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49778815">
    <w:abstractNumId w:val="2"/>
    <w:lvlOverride w:ilvl="0">
      <w:startOverride w:val="1"/>
    </w:lvlOverride>
  </w:num>
  <w:num w:numId="2" w16cid:durableId="273177634">
    <w:abstractNumId w:val="1"/>
    <w:lvlOverride w:ilvl="0">
      <w:startOverride w:val="1"/>
    </w:lvlOverride>
  </w:num>
  <w:num w:numId="3" w16cid:durableId="1255286001">
    <w:abstractNumId w:val="2"/>
  </w:num>
  <w:num w:numId="4" w16cid:durableId="2110926334">
    <w:abstractNumId w:val="1"/>
  </w:num>
  <w:num w:numId="5" w16cid:durableId="611786195">
    <w:abstractNumId w:val="0"/>
  </w:num>
  <w:num w:numId="6" w16cid:durableId="1424187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35471"/>
    <w:rsid w:val="00047987"/>
    <w:rsid w:val="000512A0"/>
    <w:rsid w:val="00053199"/>
    <w:rsid w:val="00085838"/>
    <w:rsid w:val="00086D14"/>
    <w:rsid w:val="000A32CD"/>
    <w:rsid w:val="000C5049"/>
    <w:rsid w:val="001007FC"/>
    <w:rsid w:val="00101BA7"/>
    <w:rsid w:val="00112466"/>
    <w:rsid w:val="001126B1"/>
    <w:rsid w:val="00142136"/>
    <w:rsid w:val="00173B27"/>
    <w:rsid w:val="00186624"/>
    <w:rsid w:val="0019732B"/>
    <w:rsid w:val="001A77F3"/>
    <w:rsid w:val="001B68D7"/>
    <w:rsid w:val="001D4B16"/>
    <w:rsid w:val="00245810"/>
    <w:rsid w:val="00276F5A"/>
    <w:rsid w:val="00282710"/>
    <w:rsid w:val="002C2A2A"/>
    <w:rsid w:val="002E5708"/>
    <w:rsid w:val="002E67F5"/>
    <w:rsid w:val="002F5E3A"/>
    <w:rsid w:val="0031473D"/>
    <w:rsid w:val="00330C13"/>
    <w:rsid w:val="00333B7A"/>
    <w:rsid w:val="00394F71"/>
    <w:rsid w:val="003B6373"/>
    <w:rsid w:val="003C771B"/>
    <w:rsid w:val="003E0FD6"/>
    <w:rsid w:val="003E28B2"/>
    <w:rsid w:val="003F28D1"/>
    <w:rsid w:val="003F6587"/>
    <w:rsid w:val="0043081B"/>
    <w:rsid w:val="00492910"/>
    <w:rsid w:val="00497CD0"/>
    <w:rsid w:val="004C646B"/>
    <w:rsid w:val="004D1D3E"/>
    <w:rsid w:val="004E4145"/>
    <w:rsid w:val="005243D3"/>
    <w:rsid w:val="00536F7A"/>
    <w:rsid w:val="00562F26"/>
    <w:rsid w:val="00590E8D"/>
    <w:rsid w:val="005959E3"/>
    <w:rsid w:val="005A6F99"/>
    <w:rsid w:val="005C17E9"/>
    <w:rsid w:val="005D306B"/>
    <w:rsid w:val="005F5F2A"/>
    <w:rsid w:val="00600F13"/>
    <w:rsid w:val="006177D1"/>
    <w:rsid w:val="006642D6"/>
    <w:rsid w:val="00682DD7"/>
    <w:rsid w:val="00696703"/>
    <w:rsid w:val="00712701"/>
    <w:rsid w:val="00732258"/>
    <w:rsid w:val="00734ABD"/>
    <w:rsid w:val="0073508A"/>
    <w:rsid w:val="00744D19"/>
    <w:rsid w:val="007458E7"/>
    <w:rsid w:val="00747ED0"/>
    <w:rsid w:val="007643C3"/>
    <w:rsid w:val="00764573"/>
    <w:rsid w:val="0078647A"/>
    <w:rsid w:val="007955B3"/>
    <w:rsid w:val="007A27FA"/>
    <w:rsid w:val="007C7179"/>
    <w:rsid w:val="007D695C"/>
    <w:rsid w:val="00800556"/>
    <w:rsid w:val="00804FCF"/>
    <w:rsid w:val="00816451"/>
    <w:rsid w:val="00823AFC"/>
    <w:rsid w:val="0086302B"/>
    <w:rsid w:val="00873461"/>
    <w:rsid w:val="008739C8"/>
    <w:rsid w:val="00893149"/>
    <w:rsid w:val="008F566C"/>
    <w:rsid w:val="00921651"/>
    <w:rsid w:val="00930AFB"/>
    <w:rsid w:val="00932ED4"/>
    <w:rsid w:val="00933B0C"/>
    <w:rsid w:val="009A069C"/>
    <w:rsid w:val="009A349B"/>
    <w:rsid w:val="009A6C20"/>
    <w:rsid w:val="009B7CD4"/>
    <w:rsid w:val="00A05452"/>
    <w:rsid w:val="00A254C9"/>
    <w:rsid w:val="00B403EB"/>
    <w:rsid w:val="00B47ACB"/>
    <w:rsid w:val="00B92FF2"/>
    <w:rsid w:val="00B9391B"/>
    <w:rsid w:val="00BA4B95"/>
    <w:rsid w:val="00C52B99"/>
    <w:rsid w:val="00CA2483"/>
    <w:rsid w:val="00CF0418"/>
    <w:rsid w:val="00CF553F"/>
    <w:rsid w:val="00D1354E"/>
    <w:rsid w:val="00D14399"/>
    <w:rsid w:val="00D23E18"/>
    <w:rsid w:val="00D613BF"/>
    <w:rsid w:val="00D63A83"/>
    <w:rsid w:val="00D73900"/>
    <w:rsid w:val="00D85E88"/>
    <w:rsid w:val="00D87120"/>
    <w:rsid w:val="00DD0214"/>
    <w:rsid w:val="00DD1E16"/>
    <w:rsid w:val="00DE5E90"/>
    <w:rsid w:val="00DF2DE5"/>
    <w:rsid w:val="00E01A4B"/>
    <w:rsid w:val="00E13D29"/>
    <w:rsid w:val="00E41DF5"/>
    <w:rsid w:val="00E5206D"/>
    <w:rsid w:val="00E650C1"/>
    <w:rsid w:val="00E93610"/>
    <w:rsid w:val="00EA0126"/>
    <w:rsid w:val="00EA68BA"/>
    <w:rsid w:val="00EB2F5F"/>
    <w:rsid w:val="00EB7AEB"/>
    <w:rsid w:val="00EC3B3D"/>
    <w:rsid w:val="00ED1F74"/>
    <w:rsid w:val="00EE496F"/>
    <w:rsid w:val="00EE592F"/>
    <w:rsid w:val="00F17001"/>
    <w:rsid w:val="00F6446C"/>
    <w:rsid w:val="00FC7C09"/>
    <w:rsid w:val="07B535F6"/>
    <w:rsid w:val="259C4F79"/>
    <w:rsid w:val="49BBC16D"/>
    <w:rsid w:val="525B8BAA"/>
    <w:rsid w:val="6282F016"/>
    <w:rsid w:val="6FB4C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0936CF"/>
  <w15:chartTrackingRefBased/>
  <w15:docId w15:val="{091FEA92-223B-4676-9A61-92D847849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Bold" w:customStyle="1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styleId="NormalBoldChar" w:customStyle="1">
    <w:name w:val="NormalBold Char"/>
    <w:link w:val="NormalBold"/>
    <w:locked/>
    <w:rsid w:val="00E5206D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styleId="StopkaZnak" w:customStyle="1">
    <w:name w:val="Stopka Znak"/>
    <w:link w:val="Stopka"/>
    <w:uiPriority w:val="99"/>
    <w:rsid w:val="00E5206D"/>
    <w:rPr>
      <w:rFonts w:ascii="Times New Roman" w:hAnsi="Times New Roman" w:eastAsia="Calibri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E5206D"/>
    <w:rPr>
      <w:rFonts w:ascii="Times New Roman" w:hAnsi="Times New Roman" w:eastAsia="Calibri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styleId="Text1" w:customStyle="1">
    <w:name w:val="Text 1"/>
    <w:basedOn w:val="Normalny"/>
    <w:rsid w:val="00E5206D"/>
    <w:pPr>
      <w:ind w:left="850"/>
    </w:pPr>
  </w:style>
  <w:style w:type="paragraph" w:styleId="NormalLeft" w:customStyle="1">
    <w:name w:val="Normal Left"/>
    <w:basedOn w:val="Normalny"/>
    <w:rsid w:val="00E5206D"/>
    <w:pPr>
      <w:jc w:val="left"/>
    </w:pPr>
  </w:style>
  <w:style w:type="paragraph" w:styleId="Tiret0" w:customStyle="1">
    <w:name w:val="Tiret 0"/>
    <w:basedOn w:val="Normalny"/>
    <w:rsid w:val="00E5206D"/>
    <w:pPr>
      <w:numPr>
        <w:numId w:val="1"/>
      </w:numPr>
    </w:pPr>
  </w:style>
  <w:style w:type="paragraph" w:styleId="Tiret1" w:customStyle="1">
    <w:name w:val="Tiret 1"/>
    <w:basedOn w:val="Normalny"/>
    <w:rsid w:val="00E5206D"/>
    <w:pPr>
      <w:numPr>
        <w:numId w:val="2"/>
      </w:numPr>
    </w:pPr>
  </w:style>
  <w:style w:type="paragraph" w:styleId="NumPar1" w:customStyle="1">
    <w:name w:val="NumPar 1"/>
    <w:basedOn w:val="Normalny"/>
    <w:next w:val="Text1"/>
    <w:rsid w:val="00E5206D"/>
    <w:pPr>
      <w:numPr>
        <w:numId w:val="5"/>
      </w:numPr>
    </w:pPr>
  </w:style>
  <w:style w:type="paragraph" w:styleId="NumPar2" w:customStyle="1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styleId="NumPar3" w:customStyle="1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styleId="NumPar4" w:customStyle="1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styleId="ChapterTitle" w:customStyle="1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styleId="SectionTitle" w:customStyle="1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styleId="Annexetitre" w:customStyle="1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styleId="Titrearticle" w:customStyle="1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styleId="Nagwek1Znak" w:customStyle="1">
    <w:name w:val="Nagłówek 1 Znak"/>
    <w:link w:val="Nagwek1"/>
    <w:uiPriority w:val="9"/>
    <w:rsid w:val="00E5206D"/>
    <w:rPr>
      <w:rFonts w:ascii="Calibri Light" w:hAnsi="Calibri Light" w:eastAsia="Times New Roman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styleId="NagwekZnak" w:customStyle="1">
    <w:name w:val="Nagłówek Znak"/>
    <w:link w:val="Nagwek"/>
    <w:uiPriority w:val="99"/>
    <w:rsid w:val="00E5206D"/>
    <w:rPr>
      <w:rFonts w:ascii="Times New Roman" w:hAnsi="Times New Roman" w:eastAsia="Calibri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8739C8"/>
    <w:rPr>
      <w:rFonts w:ascii="Segoe UI" w:hAnsi="Segoe UI" w:eastAsia="Calibr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9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703"/>
    <w:rPr>
      <w:sz w:val="20"/>
      <w:szCs w:val="20"/>
      <w:lang w:val="x-none"/>
    </w:rPr>
  </w:style>
  <w:style w:type="character" w:styleId="TekstkomentarzaZnak" w:customStyle="1">
    <w:name w:val="Tekst komentarza Znak"/>
    <w:link w:val="Tekstkomentarza"/>
    <w:uiPriority w:val="99"/>
    <w:semiHidden/>
    <w:rsid w:val="00696703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703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696703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5C33D-D380-4A8F-8CA8-E04008166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4F361-D66B-4F14-8C83-5B2B4148D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17AF3-B472-448F-9ABB-0F216865D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Kowalski Artur</dc:creator>
  <keywords/>
  <dc:description/>
  <lastModifiedBy>Artur Pieczykolan</lastModifiedBy>
  <revision>50</revision>
  <lastPrinted>2016-06-02T20:06:00.0000000Z</lastPrinted>
  <dcterms:created xsi:type="dcterms:W3CDTF">2023-03-28T13:34:00.0000000Z</dcterms:created>
  <dcterms:modified xsi:type="dcterms:W3CDTF">2023-04-04T12:15:18.0748750Z</dcterms:modified>
</coreProperties>
</file>